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F6" w:rsidRDefault="00B54076" w:rsidP="00B54076">
      <w:pPr>
        <w:jc w:val="center"/>
        <w:rPr>
          <w:rFonts w:asciiTheme="majorHAnsi" w:hAnsiTheme="majorHAnsi"/>
          <w:b/>
          <w:color w:val="002060"/>
          <w:sz w:val="36"/>
          <w:szCs w:val="36"/>
        </w:rPr>
      </w:pPr>
      <w:bookmarkStart w:id="0" w:name="_GoBack"/>
      <w:bookmarkEnd w:id="0"/>
      <w:r w:rsidRPr="00B54076">
        <w:rPr>
          <w:rFonts w:asciiTheme="majorHAnsi" w:hAnsiTheme="majorHAnsi"/>
          <w:b/>
          <w:color w:val="002060"/>
          <w:sz w:val="36"/>
          <w:szCs w:val="36"/>
        </w:rPr>
        <w:t>Папа, мама, я – спортивная семья!</w:t>
      </w:r>
    </w:p>
    <w:p w:rsidR="00B54076" w:rsidRDefault="006060EB" w:rsidP="006E44AC">
      <w:pPr>
        <w:spacing w:after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F80C52" wp14:editId="6AFD9641">
            <wp:simplePos x="0" y="0"/>
            <wp:positionH relativeFrom="column">
              <wp:posOffset>2289810</wp:posOffset>
            </wp:positionH>
            <wp:positionV relativeFrom="paragraph">
              <wp:posOffset>1438910</wp:posOffset>
            </wp:positionV>
            <wp:extent cx="3905250" cy="2282825"/>
            <wp:effectExtent l="0" t="0" r="0" b="3175"/>
            <wp:wrapTight wrapText="bothSides">
              <wp:wrapPolygon edited="0">
                <wp:start x="0" y="0"/>
                <wp:lineTo x="0" y="21450"/>
                <wp:lineTo x="21495" y="21450"/>
                <wp:lineTo x="21495" y="0"/>
                <wp:lineTo x="0" y="0"/>
              </wp:wrapPolygon>
            </wp:wrapTight>
            <wp:docPr id="1" name="Рисунок 1" descr="C:\Users\Елена\AppData\Local\Microsoft\Windows\Temporary Internet Files\Content.Word\P_20180318_11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P_20180318_1122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076">
        <w:rPr>
          <w:rFonts w:asciiTheme="majorHAnsi" w:hAnsiTheme="majorHAnsi"/>
          <w:color w:val="000000" w:themeColor="text1"/>
          <w:sz w:val="28"/>
          <w:szCs w:val="28"/>
        </w:rPr>
        <w:tab/>
        <w:t>18 марта в выходной день в нашей школе</w:t>
      </w:r>
      <w:r w:rsidR="006E44AC">
        <w:rPr>
          <w:rFonts w:asciiTheme="majorHAnsi" w:hAnsiTheme="majorHAnsi"/>
          <w:color w:val="000000" w:themeColor="text1"/>
          <w:sz w:val="28"/>
          <w:szCs w:val="28"/>
        </w:rPr>
        <w:t xml:space="preserve"> было шумно, ведь сюда собирались учащиеся 3-4 классов их родители и классные руководители. А все потому, что в спортивном зале вот-вот должно начаться веселое мероприятие «Папа, мама, я – спортивная семья!» От третьих классов выступали 4 семьи – Александровы, Феоктистовы, Гавриловы и Сорокины. От четвертых классов – три семьи – </w:t>
      </w:r>
      <w:proofErr w:type="spellStart"/>
      <w:r w:rsidR="006E44AC">
        <w:rPr>
          <w:rFonts w:asciiTheme="majorHAnsi" w:hAnsiTheme="majorHAnsi"/>
          <w:color w:val="000000" w:themeColor="text1"/>
          <w:sz w:val="28"/>
          <w:szCs w:val="28"/>
        </w:rPr>
        <w:t>Кабушевы</w:t>
      </w:r>
      <w:proofErr w:type="spellEnd"/>
      <w:r w:rsidR="006E44AC"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proofErr w:type="spellStart"/>
      <w:r w:rsidR="006E44AC">
        <w:rPr>
          <w:rFonts w:asciiTheme="majorHAnsi" w:hAnsiTheme="majorHAnsi"/>
          <w:color w:val="000000" w:themeColor="text1"/>
          <w:sz w:val="28"/>
          <w:szCs w:val="28"/>
        </w:rPr>
        <w:t>Валитовы</w:t>
      </w:r>
      <w:proofErr w:type="spellEnd"/>
      <w:r w:rsidR="006E44AC">
        <w:rPr>
          <w:rFonts w:asciiTheme="majorHAnsi" w:hAnsiTheme="majorHAnsi"/>
          <w:color w:val="000000" w:themeColor="text1"/>
          <w:sz w:val="28"/>
          <w:szCs w:val="28"/>
        </w:rPr>
        <w:t>, Волковы.</w:t>
      </w:r>
    </w:p>
    <w:p w:rsidR="006E44AC" w:rsidRDefault="006E44AC" w:rsidP="006E44AC">
      <w:pPr>
        <w:spacing w:after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ab/>
        <w:t>Каждая команда подготовила коротенькое выступление перед началом соревнований – представление команды и девиз. И болельщиков собралось немало – одноклассники вооруженные шарами, плакатами со словами поддержки</w:t>
      </w:r>
      <w:r w:rsidR="006060EB">
        <w:rPr>
          <w:rFonts w:asciiTheme="majorHAnsi" w:hAnsiTheme="majorHAnsi"/>
          <w:color w:val="000000" w:themeColor="text1"/>
          <w:sz w:val="28"/>
          <w:szCs w:val="28"/>
        </w:rPr>
        <w:t>,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дружно выкрикивали имена участников от их классов.</w:t>
      </w:r>
    </w:p>
    <w:p w:rsidR="006E44AC" w:rsidRDefault="006060EB" w:rsidP="006E44AC">
      <w:pPr>
        <w:spacing w:after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5E7A45" wp14:editId="20856C5B">
            <wp:simplePos x="0" y="0"/>
            <wp:positionH relativeFrom="column">
              <wp:posOffset>-34290</wp:posOffset>
            </wp:positionH>
            <wp:positionV relativeFrom="paragraph">
              <wp:posOffset>962025</wp:posOffset>
            </wp:positionV>
            <wp:extent cx="3364865" cy="2457450"/>
            <wp:effectExtent l="0" t="0" r="6985" b="0"/>
            <wp:wrapTight wrapText="bothSides">
              <wp:wrapPolygon edited="0">
                <wp:start x="0" y="0"/>
                <wp:lineTo x="0" y="21433"/>
                <wp:lineTo x="21523" y="21433"/>
                <wp:lineTo x="21523" y="0"/>
                <wp:lineTo x="0" y="0"/>
              </wp:wrapPolygon>
            </wp:wrapTight>
            <wp:docPr id="2" name="Рисунок 2" descr="C:\Users\Елена\AppData\Local\Microsoft\Windows\Temporary Internet Files\Content.Word\P_20180318_11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P_20180318_115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AC">
        <w:rPr>
          <w:rFonts w:asciiTheme="majorHAnsi" w:hAnsiTheme="majorHAnsi"/>
          <w:color w:val="000000" w:themeColor="text1"/>
          <w:sz w:val="28"/>
          <w:szCs w:val="28"/>
        </w:rPr>
        <w:tab/>
        <w:t xml:space="preserve">Веселые эстафеты для взрослых и детей подготовили учителя физкультуры – Григорьев А.А. и </w:t>
      </w:r>
      <w:proofErr w:type="spellStart"/>
      <w:r w:rsidR="006E44AC">
        <w:rPr>
          <w:rFonts w:asciiTheme="majorHAnsi" w:hAnsiTheme="majorHAnsi"/>
          <w:color w:val="000000" w:themeColor="text1"/>
          <w:sz w:val="28"/>
          <w:szCs w:val="28"/>
        </w:rPr>
        <w:t>Идиатуллина</w:t>
      </w:r>
      <w:proofErr w:type="spellEnd"/>
      <w:r w:rsidR="006E44AC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="006E44AC">
        <w:rPr>
          <w:rFonts w:asciiTheme="majorHAnsi" w:hAnsiTheme="majorHAnsi"/>
          <w:color w:val="000000" w:themeColor="text1"/>
          <w:sz w:val="28"/>
          <w:szCs w:val="28"/>
        </w:rPr>
        <w:t>Л.Ф</w:t>
      </w:r>
      <w:proofErr w:type="spellEnd"/>
      <w:r w:rsidR="006E44AC">
        <w:rPr>
          <w:rFonts w:asciiTheme="majorHAnsi" w:hAnsiTheme="majorHAnsi"/>
          <w:color w:val="000000" w:themeColor="text1"/>
          <w:sz w:val="28"/>
          <w:szCs w:val="28"/>
        </w:rPr>
        <w:t xml:space="preserve">. Спортсмены соревновались в ловкости, меткости, скорости, проявляя при этом взаимовыручку, поддержку членов команд. </w:t>
      </w:r>
    </w:p>
    <w:p w:rsidR="006E44AC" w:rsidRDefault="006E44AC" w:rsidP="006E44AC">
      <w:pPr>
        <w:spacing w:after="0"/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Для болельщиков тоже нашлось занятие. Во время подведения итогов соревнований ребята разгадывали загадки на спортивную тему.</w:t>
      </w:r>
    </w:p>
    <w:p w:rsidR="006E44AC" w:rsidRDefault="006E44AC" w:rsidP="006E44AC">
      <w:pPr>
        <w:spacing w:after="0"/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В итоге первыми стали семья Александровых среди третьих классов и семья Волковых среди четвертых классов.</w:t>
      </w:r>
    </w:p>
    <w:p w:rsidR="006E44AC" w:rsidRDefault="006E44AC" w:rsidP="006E44AC">
      <w:pPr>
        <w:spacing w:after="0"/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Но, тем не менее, огорченных в этот день не было, ведь и взрослые и дети получили заряд бодрости, массу положительных эмоций и отличное настроение. Уходя из спортзала, родители благодарили организаторов за мероприятие.</w:t>
      </w:r>
    </w:p>
    <w:p w:rsidR="006060EB" w:rsidRDefault="006060EB" w:rsidP="006E44AC">
      <w:pPr>
        <w:spacing w:after="0"/>
        <w:ind w:firstLine="708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6060EB" w:rsidRPr="006060EB" w:rsidRDefault="006060EB" w:rsidP="006060EB">
      <w:pPr>
        <w:spacing w:after="0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6060EB">
        <w:rPr>
          <w:rFonts w:asciiTheme="majorHAnsi" w:hAnsiTheme="majorHAnsi"/>
          <w:i/>
          <w:color w:val="000000" w:themeColor="text1"/>
          <w:sz w:val="28"/>
          <w:szCs w:val="28"/>
        </w:rPr>
        <w:t>Заместитель директора по ВР Е.А. Ульянова</w:t>
      </w:r>
    </w:p>
    <w:sectPr w:rsidR="006060EB" w:rsidRPr="006060EB" w:rsidSect="006060EB">
      <w:pgSz w:w="11906" w:h="16838"/>
      <w:pgMar w:top="1134" w:right="991" w:bottom="709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CA"/>
    <w:rsid w:val="00255FEF"/>
    <w:rsid w:val="005E5631"/>
    <w:rsid w:val="006060EB"/>
    <w:rsid w:val="006E44AC"/>
    <w:rsid w:val="00B54076"/>
    <w:rsid w:val="00E252F6"/>
    <w:rsid w:val="00EA10BE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2018-04-02T08:16:00Z</dcterms:created>
  <dcterms:modified xsi:type="dcterms:W3CDTF">2018-04-02T08:16:00Z</dcterms:modified>
</cp:coreProperties>
</file>