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510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02420E" w:rsidRPr="00A83215" w14:paraId="3CDFCD65" w14:textId="77777777" w:rsidTr="0002420E">
        <w:tc>
          <w:tcPr>
            <w:tcW w:w="3510" w:type="dxa"/>
          </w:tcPr>
          <w:p w14:paraId="265A26AC" w14:textId="77777777" w:rsidR="0002420E" w:rsidRPr="00A83215" w:rsidRDefault="0002420E" w:rsidP="0002420E">
            <w:pPr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>Утверждаю</w:t>
            </w:r>
          </w:p>
          <w:p w14:paraId="5CA773F6" w14:textId="77777777" w:rsidR="0002420E" w:rsidRPr="00A83215" w:rsidRDefault="0002420E" w:rsidP="0002420E">
            <w:pPr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 xml:space="preserve">Председатель районной </w:t>
            </w:r>
          </w:p>
          <w:p w14:paraId="0F64DE10" w14:textId="2BA7BA6B" w:rsidR="0002420E" w:rsidRPr="00A83215" w:rsidRDefault="0002420E" w:rsidP="0002420E">
            <w:pPr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>профсоюзной организации</w:t>
            </w:r>
          </w:p>
          <w:p w14:paraId="2ECBCBA1" w14:textId="63F1267B" w:rsidR="0002420E" w:rsidRPr="00A83215" w:rsidRDefault="0002420E" w:rsidP="0002420E">
            <w:pPr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>_______ А.С. Самсоненко</w:t>
            </w:r>
          </w:p>
          <w:p w14:paraId="0B46F98A" w14:textId="77777777" w:rsidR="0002420E" w:rsidRPr="00A83215" w:rsidRDefault="0002420E" w:rsidP="00822462">
            <w:pPr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</w:tr>
    </w:tbl>
    <w:p w14:paraId="0CFC7A48" w14:textId="77777777" w:rsidR="0088367C" w:rsidRPr="00A83215" w:rsidRDefault="0088367C" w:rsidP="00822462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</w:p>
    <w:p w14:paraId="46ABD6C4" w14:textId="77777777" w:rsidR="0002420E" w:rsidRPr="00A83215" w:rsidRDefault="00836417" w:rsidP="00822462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  <w:r w:rsidRPr="00A83215">
        <w:rPr>
          <w:rFonts w:ascii="Georgia" w:hAnsi="Georgia" w:cs="Times New Roman"/>
          <w:b/>
          <w:sz w:val="16"/>
          <w:szCs w:val="16"/>
        </w:rPr>
        <w:t xml:space="preserve">План </w:t>
      </w:r>
    </w:p>
    <w:p w14:paraId="4CEBD480" w14:textId="2F756B8D" w:rsidR="00822462" w:rsidRPr="00A83215" w:rsidRDefault="00836417" w:rsidP="00822462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  <w:r w:rsidRPr="00A83215">
        <w:rPr>
          <w:rFonts w:ascii="Georgia" w:hAnsi="Georgia" w:cs="Times New Roman"/>
          <w:b/>
          <w:sz w:val="16"/>
          <w:szCs w:val="16"/>
        </w:rPr>
        <w:t xml:space="preserve">мероприятий по охране труда в образовательных организациях </w:t>
      </w:r>
    </w:p>
    <w:p w14:paraId="0E44231F" w14:textId="0ADEE575" w:rsidR="00DC2CF4" w:rsidRPr="00A83215" w:rsidRDefault="00836417" w:rsidP="00D22AA6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  <w:r w:rsidRPr="00A83215">
        <w:rPr>
          <w:rFonts w:ascii="Georgia" w:hAnsi="Georgia" w:cs="Times New Roman"/>
          <w:b/>
          <w:sz w:val="16"/>
          <w:szCs w:val="16"/>
        </w:rPr>
        <w:t>Куюргазинского района</w:t>
      </w:r>
      <w:r w:rsidR="00D22AA6" w:rsidRPr="00A83215">
        <w:rPr>
          <w:rFonts w:ascii="Georgia" w:hAnsi="Georgia" w:cs="Times New Roman"/>
          <w:b/>
          <w:sz w:val="16"/>
          <w:szCs w:val="16"/>
        </w:rPr>
        <w:t xml:space="preserve"> на </w:t>
      </w:r>
      <w:r w:rsidR="00C63F67" w:rsidRPr="00A83215">
        <w:rPr>
          <w:rFonts w:ascii="Georgia" w:hAnsi="Georgia" w:cs="Times New Roman"/>
          <w:b/>
          <w:sz w:val="16"/>
          <w:szCs w:val="16"/>
        </w:rPr>
        <w:t>202</w:t>
      </w:r>
      <w:r w:rsidR="005716DC">
        <w:rPr>
          <w:rFonts w:ascii="Georgia" w:hAnsi="Georgia" w:cs="Times New Roman"/>
          <w:b/>
          <w:sz w:val="16"/>
          <w:szCs w:val="16"/>
        </w:rPr>
        <w:t>5</w:t>
      </w:r>
      <w:r w:rsidR="00D22AA6" w:rsidRPr="00A83215">
        <w:rPr>
          <w:rFonts w:ascii="Georgia" w:hAnsi="Georgia" w:cs="Times New Roman"/>
          <w:b/>
          <w:sz w:val="16"/>
          <w:szCs w:val="16"/>
        </w:rPr>
        <w:t xml:space="preserve"> г</w:t>
      </w:r>
      <w:r w:rsidR="00F84E7F">
        <w:rPr>
          <w:rFonts w:ascii="Georgia" w:hAnsi="Georgia" w:cs="Times New Roman"/>
          <w:b/>
          <w:sz w:val="16"/>
          <w:szCs w:val="16"/>
        </w:rPr>
        <w:t>.</w:t>
      </w:r>
    </w:p>
    <w:tbl>
      <w:tblPr>
        <w:tblW w:w="102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003"/>
        <w:gridCol w:w="1937"/>
        <w:gridCol w:w="2762"/>
      </w:tblGrid>
      <w:tr w:rsidR="00822462" w:rsidRPr="00A83215" w14:paraId="4058FB91" w14:textId="77777777" w:rsidTr="004364E7">
        <w:trPr>
          <w:trHeight w:val="694"/>
          <w:jc w:val="center"/>
        </w:trPr>
        <w:tc>
          <w:tcPr>
            <w:tcW w:w="585" w:type="dxa"/>
            <w:shd w:val="clear" w:color="auto" w:fill="auto"/>
            <w:hideMark/>
          </w:tcPr>
          <w:p w14:paraId="21E536F2" w14:textId="77777777" w:rsidR="00C7442C" w:rsidRPr="00A83215" w:rsidRDefault="00C7442C" w:rsidP="008224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№ п/п</w:t>
            </w:r>
          </w:p>
        </w:tc>
        <w:tc>
          <w:tcPr>
            <w:tcW w:w="5003" w:type="dxa"/>
            <w:shd w:val="clear" w:color="auto" w:fill="auto"/>
            <w:hideMark/>
          </w:tcPr>
          <w:p w14:paraId="7179AEF0" w14:textId="77777777" w:rsidR="00C7442C" w:rsidRPr="00A83215" w:rsidRDefault="00C7442C" w:rsidP="008224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Содержание мероприятий</w:t>
            </w:r>
          </w:p>
        </w:tc>
        <w:tc>
          <w:tcPr>
            <w:tcW w:w="1937" w:type="dxa"/>
            <w:shd w:val="clear" w:color="auto" w:fill="auto"/>
            <w:hideMark/>
          </w:tcPr>
          <w:p w14:paraId="643922E6" w14:textId="77777777" w:rsidR="00C7442C" w:rsidRPr="00A83215" w:rsidRDefault="00C7442C" w:rsidP="008224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Сроки</w:t>
            </w:r>
          </w:p>
        </w:tc>
        <w:tc>
          <w:tcPr>
            <w:tcW w:w="2762" w:type="dxa"/>
            <w:shd w:val="clear" w:color="auto" w:fill="auto"/>
            <w:hideMark/>
          </w:tcPr>
          <w:p w14:paraId="7EFCB92D" w14:textId="77777777" w:rsidR="00C7442C" w:rsidRPr="00A83215" w:rsidRDefault="00C7442C" w:rsidP="008224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Ответственный</w:t>
            </w:r>
          </w:p>
        </w:tc>
      </w:tr>
      <w:tr w:rsidR="004364E7" w:rsidRPr="00A83215" w14:paraId="7027C63B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4DEBF521" w14:textId="30A4990C" w:rsidR="004364E7" w:rsidRPr="00A83215" w:rsidRDefault="004364E7" w:rsidP="008224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ПОСТОЯННО</w:t>
            </w:r>
          </w:p>
        </w:tc>
      </w:tr>
      <w:tr w:rsidR="004364E7" w:rsidRPr="00A83215" w14:paraId="63821B98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C32457A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5FA05BE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Контроль за обеспечением индивидуальными средствами защиты, спецодеждой, моющими средствами</w:t>
            </w:r>
          </w:p>
        </w:tc>
        <w:tc>
          <w:tcPr>
            <w:tcW w:w="1937" w:type="dxa"/>
            <w:shd w:val="clear" w:color="auto" w:fill="auto"/>
          </w:tcPr>
          <w:p w14:paraId="25F3374A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Постоянно</w:t>
            </w:r>
          </w:p>
        </w:tc>
        <w:tc>
          <w:tcPr>
            <w:tcW w:w="2762" w:type="dxa"/>
            <w:shd w:val="clear" w:color="auto" w:fill="auto"/>
          </w:tcPr>
          <w:p w14:paraId="7E9CE174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  <w:tr w:rsidR="004364E7" w:rsidRPr="00A83215" w14:paraId="144F5F86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1698B2F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190D524F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соблюдения безопасности труда на рабочих местах</w:t>
            </w:r>
          </w:p>
        </w:tc>
        <w:tc>
          <w:tcPr>
            <w:tcW w:w="1937" w:type="dxa"/>
            <w:shd w:val="clear" w:color="auto" w:fill="auto"/>
            <w:hideMark/>
          </w:tcPr>
          <w:p w14:paraId="2F1B5813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Постоянно</w:t>
            </w:r>
          </w:p>
        </w:tc>
        <w:tc>
          <w:tcPr>
            <w:tcW w:w="2762" w:type="dxa"/>
            <w:shd w:val="clear" w:color="auto" w:fill="auto"/>
            <w:hideMark/>
          </w:tcPr>
          <w:p w14:paraId="470E8D4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Руководители ОУ, инспектор по ОТ</w:t>
            </w:r>
          </w:p>
        </w:tc>
      </w:tr>
      <w:tr w:rsidR="004364E7" w:rsidRPr="00A83215" w14:paraId="72C1D2C9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4EC0CE23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5B0F9C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Аттестация рабочих мест по условиям труда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Georgia" w:eastAsia="Times New Roman" w:hAnsi="Georgia" w:cs="Times New Roman"/>
                <w:sz w:val="16"/>
                <w:szCs w:val="16"/>
              </w:rPr>
              <w:t>при приёма</w:t>
            </w:r>
            <w:proofErr w:type="gramEnd"/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работника на работу)</w:t>
            </w:r>
          </w:p>
        </w:tc>
        <w:tc>
          <w:tcPr>
            <w:tcW w:w="1937" w:type="dxa"/>
            <w:shd w:val="clear" w:color="auto" w:fill="auto"/>
            <w:hideMark/>
          </w:tcPr>
          <w:p w14:paraId="016BBBDD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По мере приёма на работу работников</w:t>
            </w:r>
          </w:p>
        </w:tc>
        <w:tc>
          <w:tcPr>
            <w:tcW w:w="2762" w:type="dxa"/>
            <w:shd w:val="clear" w:color="auto" w:fill="auto"/>
            <w:hideMark/>
          </w:tcPr>
          <w:p w14:paraId="1D12BBF8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комиссия по ОТ</w:t>
            </w:r>
          </w:p>
        </w:tc>
      </w:tr>
      <w:tr w:rsidR="004364E7" w:rsidRPr="00A83215" w14:paraId="57BFBC0D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81EF3DB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767DDC71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Рассмотрение вопросов охраны труда и здоровья на заседаниях выборных профсоюзных органов</w:t>
            </w:r>
          </w:p>
        </w:tc>
        <w:tc>
          <w:tcPr>
            <w:tcW w:w="1937" w:type="dxa"/>
            <w:shd w:val="clear" w:color="auto" w:fill="auto"/>
            <w:hideMark/>
          </w:tcPr>
          <w:p w14:paraId="557ECA9E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762" w:type="dxa"/>
            <w:shd w:val="clear" w:color="auto" w:fill="auto"/>
            <w:hideMark/>
          </w:tcPr>
          <w:p w14:paraId="7C2FFB11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</w:t>
            </w:r>
          </w:p>
        </w:tc>
      </w:tr>
      <w:tr w:rsidR="004364E7" w:rsidRPr="00A83215" w14:paraId="635610DD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0FCA2D39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A35A08C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Организация встреч профсоюзного актива с представителями органов местного самоуправления по вопросам охраны труда и здоровья работников и обучающихся</w:t>
            </w:r>
          </w:p>
        </w:tc>
        <w:tc>
          <w:tcPr>
            <w:tcW w:w="1937" w:type="dxa"/>
            <w:shd w:val="clear" w:color="auto" w:fill="auto"/>
            <w:hideMark/>
          </w:tcPr>
          <w:p w14:paraId="565D0794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762" w:type="dxa"/>
            <w:shd w:val="clear" w:color="auto" w:fill="auto"/>
            <w:hideMark/>
          </w:tcPr>
          <w:p w14:paraId="49F8A81C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</w:t>
            </w:r>
          </w:p>
        </w:tc>
      </w:tr>
      <w:tr w:rsidR="004364E7" w:rsidRPr="00A83215" w14:paraId="21A1D5A0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AF13640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42BB3740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Расследование и учет несчастных случаев</w:t>
            </w:r>
          </w:p>
        </w:tc>
        <w:tc>
          <w:tcPr>
            <w:tcW w:w="1937" w:type="dxa"/>
            <w:shd w:val="clear" w:color="auto" w:fill="auto"/>
            <w:hideMark/>
          </w:tcPr>
          <w:p w14:paraId="234371C9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2762" w:type="dxa"/>
            <w:shd w:val="clear" w:color="auto" w:fill="auto"/>
            <w:hideMark/>
          </w:tcPr>
          <w:p w14:paraId="6D70F632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комиссия по ОТ</w:t>
            </w:r>
          </w:p>
        </w:tc>
      </w:tr>
      <w:tr w:rsidR="004364E7" w:rsidRPr="00A83215" w14:paraId="57659E94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34B205CF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2C959F55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Обучение лиц ответственных за охрану труда</w:t>
            </w:r>
          </w:p>
        </w:tc>
        <w:tc>
          <w:tcPr>
            <w:tcW w:w="1937" w:type="dxa"/>
            <w:shd w:val="clear" w:color="auto" w:fill="auto"/>
            <w:hideMark/>
          </w:tcPr>
          <w:p w14:paraId="030E3E26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1 раз в три года</w:t>
            </w:r>
          </w:p>
        </w:tc>
        <w:tc>
          <w:tcPr>
            <w:tcW w:w="2762" w:type="dxa"/>
            <w:shd w:val="clear" w:color="auto" w:fill="auto"/>
            <w:hideMark/>
          </w:tcPr>
          <w:p w14:paraId="5472E91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Председатель районной профсоюзной организации</w:t>
            </w:r>
          </w:p>
        </w:tc>
      </w:tr>
      <w:tr w:rsidR="004364E7" w:rsidRPr="00A83215" w14:paraId="1CBCE9E8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50064CCB" w14:textId="394D4FE6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ЕЖЕМЕСЯЧНО</w:t>
            </w:r>
          </w:p>
        </w:tc>
      </w:tr>
      <w:tr w:rsidR="004364E7" w:rsidRPr="00A83215" w14:paraId="596CFBD6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4E6A7F62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66A5B608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Осуществление контроля за состоянием и использованием по назначению санитарно-бытовых помещений</w:t>
            </w:r>
          </w:p>
        </w:tc>
        <w:tc>
          <w:tcPr>
            <w:tcW w:w="1937" w:type="dxa"/>
            <w:shd w:val="clear" w:color="auto" w:fill="auto"/>
            <w:hideMark/>
          </w:tcPr>
          <w:p w14:paraId="7E452C2A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Ежемесячно</w:t>
            </w:r>
          </w:p>
        </w:tc>
        <w:tc>
          <w:tcPr>
            <w:tcW w:w="2762" w:type="dxa"/>
            <w:shd w:val="clear" w:color="auto" w:fill="auto"/>
            <w:hideMark/>
          </w:tcPr>
          <w:p w14:paraId="3EBC509A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  <w:tr w:rsidR="00AA0347" w:rsidRPr="00A83215" w14:paraId="4256BDA3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528B3AAC" w14:textId="77777777" w:rsidR="00AA0347" w:rsidRPr="004364E7" w:rsidRDefault="00AA034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ЯНВАРЬ</w:t>
            </w:r>
          </w:p>
        </w:tc>
      </w:tr>
      <w:tr w:rsidR="004364E7" w:rsidRPr="00A83215" w14:paraId="35ADBFF2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2DE8F93A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5DADF2DF" w14:textId="77777777" w:rsidR="004364E7" w:rsidRPr="00AA0347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A0347">
              <w:rPr>
                <w:rFonts w:ascii="Georgia" w:eastAsia="Times New Roman" w:hAnsi="Georgia" w:cs="Times New Roman"/>
                <w:sz w:val="16"/>
                <w:szCs w:val="16"/>
              </w:rPr>
              <w:t>Подведение итогов конкурса «Лучший уполномоченный по охране труда – 2024»</w:t>
            </w:r>
          </w:p>
        </w:tc>
        <w:tc>
          <w:tcPr>
            <w:tcW w:w="1937" w:type="dxa"/>
            <w:shd w:val="clear" w:color="auto" w:fill="auto"/>
          </w:tcPr>
          <w:p w14:paraId="754B35D1" w14:textId="77777777" w:rsidR="004364E7" w:rsidRPr="00AA0347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A0347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</w:p>
        </w:tc>
        <w:tc>
          <w:tcPr>
            <w:tcW w:w="2762" w:type="dxa"/>
            <w:shd w:val="clear" w:color="auto" w:fill="auto"/>
          </w:tcPr>
          <w:p w14:paraId="615C86D7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4364E7" w:rsidRPr="00A83215" w14:paraId="1A061DFC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02452BD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1C86F142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Проведение повторного инструктажа с работниками ОУ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по вопросам охраны труда (2р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7FE22739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)</w:t>
            </w:r>
          </w:p>
        </w:tc>
        <w:tc>
          <w:tcPr>
            <w:tcW w:w="2762" w:type="dxa"/>
            <w:shd w:val="clear" w:color="auto" w:fill="auto"/>
            <w:hideMark/>
          </w:tcPr>
          <w:p w14:paraId="2207A308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Руководители </w:t>
            </w:r>
            <w:proofErr w:type="gramStart"/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ОУ,   </w:t>
            </w:r>
            <w:proofErr w:type="gramEnd"/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                 инспектор по ОТ</w:t>
            </w:r>
          </w:p>
        </w:tc>
      </w:tr>
      <w:tr w:rsidR="004364E7" w:rsidRPr="00A83215" w14:paraId="2FFBA25D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0014490B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2542D1E3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укомплектованности медицинских аптечек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(не менее 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0F7AAF5C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(август)</w:t>
            </w:r>
          </w:p>
        </w:tc>
        <w:tc>
          <w:tcPr>
            <w:tcW w:w="2762" w:type="dxa"/>
            <w:shd w:val="clear" w:color="auto" w:fill="auto"/>
            <w:hideMark/>
          </w:tcPr>
          <w:p w14:paraId="70A61EE1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Инспектор по ОТ, мед. работник ОУ</w:t>
            </w:r>
          </w:p>
        </w:tc>
      </w:tr>
      <w:tr w:rsidR="004364E7" w:rsidRPr="00A83215" w14:paraId="6F7F4029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DEDB96C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43EF22CD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наличия инструкций и журналов по ТБ в учебных кабинетах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(не менее 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4816DFA6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)</w:t>
            </w:r>
          </w:p>
        </w:tc>
        <w:tc>
          <w:tcPr>
            <w:tcW w:w="2762" w:type="dxa"/>
            <w:shd w:val="clear" w:color="auto" w:fill="auto"/>
            <w:hideMark/>
          </w:tcPr>
          <w:p w14:paraId="308EC097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Инспектор по ОТ</w:t>
            </w:r>
          </w:p>
        </w:tc>
      </w:tr>
      <w:tr w:rsidR="004364E7" w:rsidRPr="00A83215" w14:paraId="070E4B83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2F102E0C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1AC35469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Theme="minorHAnsi" w:hAnsi="Georgia"/>
                <w:sz w:val="16"/>
                <w:szCs w:val="16"/>
              </w:rPr>
              <w:t>Пленум райкома: рассмотрение вопроса о выполнении ОТС между районной профорганизацией и Администрацией района.</w:t>
            </w:r>
          </w:p>
        </w:tc>
        <w:tc>
          <w:tcPr>
            <w:tcW w:w="1937" w:type="dxa"/>
            <w:shd w:val="clear" w:color="auto" w:fill="auto"/>
          </w:tcPr>
          <w:p w14:paraId="5289EFA6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</w:p>
        </w:tc>
        <w:tc>
          <w:tcPr>
            <w:tcW w:w="2762" w:type="dxa"/>
            <w:shd w:val="clear" w:color="auto" w:fill="auto"/>
          </w:tcPr>
          <w:p w14:paraId="10BB934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Райком профсоюза, Совет РОО</w:t>
            </w:r>
          </w:p>
        </w:tc>
      </w:tr>
      <w:tr w:rsidR="004364E7" w:rsidRPr="00A83215" w14:paraId="75C19157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335A5633" w14:textId="77777777" w:rsidR="004364E7" w:rsidRPr="00A83215" w:rsidRDefault="004364E7" w:rsidP="009C2EF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2BA9BF4A" w14:textId="77777777" w:rsidR="004364E7" w:rsidRPr="00A83215" w:rsidRDefault="004364E7" w:rsidP="009C2EF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Заседание Президиума райкома: рассмотрение вопроса </w:t>
            </w:r>
            <w:r w:rsidRPr="00A83215">
              <w:rPr>
                <w:rFonts w:ascii="Georgia" w:eastAsiaTheme="minorHAnsi" w:hAnsi="Georgia"/>
                <w:sz w:val="16"/>
                <w:szCs w:val="16"/>
              </w:rPr>
              <w:t>«О выполнении Соглашений по охране труда между Администрацией образовательных учреждений и профсоюзным комитетом»</w:t>
            </w:r>
          </w:p>
        </w:tc>
        <w:tc>
          <w:tcPr>
            <w:tcW w:w="1937" w:type="dxa"/>
            <w:shd w:val="clear" w:color="auto" w:fill="auto"/>
          </w:tcPr>
          <w:p w14:paraId="2A1C4EC7" w14:textId="77777777" w:rsidR="004364E7" w:rsidRPr="00A83215" w:rsidRDefault="004364E7" w:rsidP="009C2EF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</w:p>
        </w:tc>
        <w:tc>
          <w:tcPr>
            <w:tcW w:w="2762" w:type="dxa"/>
            <w:shd w:val="clear" w:color="auto" w:fill="auto"/>
          </w:tcPr>
          <w:p w14:paraId="1B06FA6B" w14:textId="77777777" w:rsidR="004364E7" w:rsidRPr="00A83215" w:rsidRDefault="004364E7" w:rsidP="009C2EF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Президиум райкома</w:t>
            </w:r>
          </w:p>
        </w:tc>
      </w:tr>
      <w:tr w:rsidR="006A0EEE" w:rsidRPr="00A83215" w14:paraId="4CB84CE5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FAC0880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25CECFAC" w14:textId="75CA8D4C" w:rsidR="006A0EEE" w:rsidRPr="00A83215" w:rsidRDefault="006A0EEE" w:rsidP="006A0EEE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FD30CB">
              <w:rPr>
                <w:rFonts w:ascii="Georgia" w:hAnsi="Georgia"/>
                <w:sz w:val="16"/>
                <w:szCs w:val="16"/>
              </w:rPr>
              <w:t xml:space="preserve">Рассмотрение проекта плана работы </w:t>
            </w:r>
            <w:r>
              <w:rPr>
                <w:rFonts w:ascii="Georgia" w:hAnsi="Georgia"/>
                <w:sz w:val="16"/>
                <w:szCs w:val="16"/>
              </w:rPr>
              <w:t xml:space="preserve">ТПО </w:t>
            </w:r>
            <w:r w:rsidRPr="00FD30CB">
              <w:rPr>
                <w:rFonts w:ascii="Georgia" w:hAnsi="Georgia"/>
                <w:sz w:val="16"/>
                <w:szCs w:val="16"/>
              </w:rPr>
              <w:t>по охране труда на 2025 г. (</w:t>
            </w:r>
            <w:r>
              <w:rPr>
                <w:rFonts w:ascii="Georgia" w:hAnsi="Georgia"/>
                <w:sz w:val="16"/>
                <w:szCs w:val="16"/>
              </w:rPr>
              <w:t xml:space="preserve">заседание </w:t>
            </w:r>
            <w:r w:rsidRPr="00FD30CB">
              <w:rPr>
                <w:rFonts w:ascii="Georgia" w:hAnsi="Georgia"/>
                <w:sz w:val="16"/>
                <w:szCs w:val="16"/>
              </w:rPr>
              <w:t>президиум</w:t>
            </w:r>
            <w:r>
              <w:rPr>
                <w:rFonts w:ascii="Georgia" w:hAnsi="Georgia"/>
                <w:sz w:val="16"/>
                <w:szCs w:val="16"/>
              </w:rPr>
              <w:t>а</w:t>
            </w:r>
            <w:r w:rsidRPr="00FD30CB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1937" w:type="dxa"/>
            <w:shd w:val="clear" w:color="auto" w:fill="auto"/>
          </w:tcPr>
          <w:p w14:paraId="0A01C3AB" w14:textId="696CB158" w:rsidR="006A0EEE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До 1 февраля</w:t>
            </w:r>
          </w:p>
        </w:tc>
        <w:tc>
          <w:tcPr>
            <w:tcW w:w="2762" w:type="dxa"/>
            <w:shd w:val="clear" w:color="auto" w:fill="auto"/>
          </w:tcPr>
          <w:p w14:paraId="00BC23DC" w14:textId="52F5FFC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Самсоненко А.С.</w:t>
            </w:r>
          </w:p>
        </w:tc>
      </w:tr>
      <w:tr w:rsidR="006A0EEE" w:rsidRPr="00A83215" w14:paraId="24034C89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14B5F84D" w14:textId="1D7D8D06" w:rsidR="006A0EEE" w:rsidRPr="004364E7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ФЕВРАЛЬ</w:t>
            </w:r>
          </w:p>
        </w:tc>
      </w:tr>
      <w:tr w:rsidR="006A0EEE" w:rsidRPr="00A83215" w14:paraId="384DE958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267966E2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1A6CB143" w14:textId="18397A8E" w:rsidR="006A0EEE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Конкурс (февраль-июль) «Лучший уполномоченный по охране труда – 2025»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r w:rsidRPr="00133FCC">
              <w:rPr>
                <w:rFonts w:ascii="Georgia" w:hAnsi="Georgia"/>
                <w:sz w:val="16"/>
                <w:szCs w:val="16"/>
              </w:rPr>
              <w:t xml:space="preserve">Участие в </w:t>
            </w:r>
            <w:hyperlink r:id="rId6" w:history="1">
              <w:r w:rsidRPr="00133FCC">
                <w:rPr>
                  <w:rStyle w:val="aa"/>
                  <w:rFonts w:ascii="Georgia" w:hAnsi="Georgia"/>
                  <w:sz w:val="16"/>
                  <w:szCs w:val="16"/>
                </w:rPr>
                <w:t>конкурсе</w:t>
              </w:r>
            </w:hyperlink>
            <w:r w:rsidRPr="00133FCC">
              <w:rPr>
                <w:rFonts w:ascii="Georgia" w:hAnsi="Georgia"/>
                <w:sz w:val="16"/>
                <w:szCs w:val="16"/>
              </w:rPr>
              <w:t xml:space="preserve"> «Лучший уполномоченный по охране труда Федерации профсоюза РБ»</w:t>
            </w:r>
            <w:r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1937" w:type="dxa"/>
            <w:shd w:val="clear" w:color="auto" w:fill="auto"/>
          </w:tcPr>
          <w:p w14:paraId="56D923EA" w14:textId="77777777" w:rsidR="006A0EEE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До 1 августа</w:t>
            </w:r>
          </w:p>
        </w:tc>
        <w:tc>
          <w:tcPr>
            <w:tcW w:w="2762" w:type="dxa"/>
            <w:shd w:val="clear" w:color="auto" w:fill="auto"/>
          </w:tcPr>
          <w:p w14:paraId="6343BA46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6A0EEE" w:rsidRPr="00A83215" w14:paraId="71650096" w14:textId="77777777" w:rsidTr="004364E7">
        <w:trPr>
          <w:trHeight w:val="694"/>
          <w:jc w:val="center"/>
        </w:trPr>
        <w:tc>
          <w:tcPr>
            <w:tcW w:w="585" w:type="dxa"/>
            <w:shd w:val="clear" w:color="auto" w:fill="auto"/>
          </w:tcPr>
          <w:p w14:paraId="4ED72A96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2F898985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Разработка и утверждение планов мероприятий по охране труда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(ежегодно январь-февраль)</w:t>
            </w:r>
          </w:p>
        </w:tc>
        <w:tc>
          <w:tcPr>
            <w:tcW w:w="1937" w:type="dxa"/>
            <w:shd w:val="clear" w:color="auto" w:fill="auto"/>
            <w:hideMark/>
          </w:tcPr>
          <w:p w14:paraId="4A6D82AA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До 1 марта</w:t>
            </w:r>
          </w:p>
        </w:tc>
        <w:tc>
          <w:tcPr>
            <w:tcW w:w="2762" w:type="dxa"/>
            <w:shd w:val="clear" w:color="auto" w:fill="auto"/>
            <w:hideMark/>
          </w:tcPr>
          <w:p w14:paraId="663A9B4F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</w:t>
            </w:r>
          </w:p>
        </w:tc>
      </w:tr>
      <w:tr w:rsidR="006A0EEE" w:rsidRPr="00A83215" w14:paraId="32E98874" w14:textId="77777777" w:rsidTr="004364E7">
        <w:trPr>
          <w:trHeight w:val="694"/>
          <w:jc w:val="center"/>
        </w:trPr>
        <w:tc>
          <w:tcPr>
            <w:tcW w:w="585" w:type="dxa"/>
            <w:shd w:val="clear" w:color="auto" w:fill="auto"/>
          </w:tcPr>
          <w:p w14:paraId="4AD460FE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099DCB2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Информирование первичных профсоюзных организаций о целях, задачах и мероприятиях Года охраны труда в Профсоюзе</w:t>
            </w:r>
          </w:p>
        </w:tc>
        <w:tc>
          <w:tcPr>
            <w:tcW w:w="1937" w:type="dxa"/>
            <w:shd w:val="clear" w:color="auto" w:fill="auto"/>
            <w:hideMark/>
          </w:tcPr>
          <w:p w14:paraId="39B46C23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До 1 марта</w:t>
            </w:r>
          </w:p>
        </w:tc>
        <w:tc>
          <w:tcPr>
            <w:tcW w:w="2762" w:type="dxa"/>
            <w:shd w:val="clear" w:color="auto" w:fill="auto"/>
            <w:hideMark/>
          </w:tcPr>
          <w:p w14:paraId="59A53B87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</w:t>
            </w:r>
          </w:p>
        </w:tc>
      </w:tr>
      <w:tr w:rsidR="006A0EEE" w:rsidRPr="00A83215" w14:paraId="527B17E7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1CD5084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4C96B011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 xml:space="preserve">Обследование ОУ района на предмет соблюдения нормативов по охране труда и выполнения планов коллективных договоров в части охраны труда. </w:t>
            </w:r>
          </w:p>
        </w:tc>
        <w:tc>
          <w:tcPr>
            <w:tcW w:w="1937" w:type="dxa"/>
            <w:shd w:val="clear" w:color="auto" w:fill="auto"/>
            <w:hideMark/>
          </w:tcPr>
          <w:p w14:paraId="4BED6D64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Февраль</w:t>
            </w:r>
          </w:p>
        </w:tc>
        <w:tc>
          <w:tcPr>
            <w:tcW w:w="2762" w:type="dxa"/>
            <w:shd w:val="clear" w:color="auto" w:fill="auto"/>
            <w:hideMark/>
          </w:tcPr>
          <w:p w14:paraId="6E8A80C6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Председатель районной профсоюзной организации, инспектор по ОТ                               </w:t>
            </w:r>
          </w:p>
        </w:tc>
      </w:tr>
      <w:tr w:rsidR="006A0EEE" w:rsidRPr="00A83215" w14:paraId="4F9A522D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2D9BDDD7" w14:textId="4F49E2D6" w:rsidR="006A0EEE" w:rsidRPr="004364E7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МАРТ</w:t>
            </w:r>
          </w:p>
        </w:tc>
      </w:tr>
      <w:tr w:rsidR="006A0EEE" w:rsidRPr="00A83215" w14:paraId="6AD52C86" w14:textId="77777777" w:rsidTr="006A0EEE">
        <w:trPr>
          <w:trHeight w:val="142"/>
          <w:jc w:val="center"/>
        </w:trPr>
        <w:tc>
          <w:tcPr>
            <w:tcW w:w="585" w:type="dxa"/>
            <w:shd w:val="clear" w:color="auto" w:fill="auto"/>
          </w:tcPr>
          <w:p w14:paraId="42826259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1F03B7AB" w14:textId="57EC57F1" w:rsidR="006A0EEE" w:rsidRPr="00A83215" w:rsidRDefault="006A0EEE" w:rsidP="006A0EEE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Заседание Президиума райкома: рассмотрение вопроса </w:t>
            </w:r>
            <w:r w:rsidRPr="00A83215">
              <w:rPr>
                <w:rFonts w:ascii="Georgia" w:eastAsiaTheme="minorHAnsi" w:hAnsi="Georgia"/>
                <w:sz w:val="16"/>
                <w:szCs w:val="16"/>
              </w:rPr>
              <w:t xml:space="preserve">«О возврате средств из ФСС на предупредительные меры»  </w:t>
            </w:r>
          </w:p>
        </w:tc>
        <w:tc>
          <w:tcPr>
            <w:tcW w:w="1937" w:type="dxa"/>
            <w:shd w:val="clear" w:color="auto" w:fill="auto"/>
          </w:tcPr>
          <w:p w14:paraId="6CA9CB99" w14:textId="5652D444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Ма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рт</w:t>
            </w:r>
          </w:p>
        </w:tc>
        <w:tc>
          <w:tcPr>
            <w:tcW w:w="2762" w:type="dxa"/>
            <w:shd w:val="clear" w:color="auto" w:fill="auto"/>
          </w:tcPr>
          <w:p w14:paraId="48F49A6D" w14:textId="31463660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Президиум райкома</w:t>
            </w:r>
          </w:p>
        </w:tc>
      </w:tr>
      <w:tr w:rsidR="006A0EEE" w:rsidRPr="00A83215" w14:paraId="6EAFE2CE" w14:textId="77777777" w:rsidTr="006A0EEE">
        <w:trPr>
          <w:trHeight w:val="142"/>
          <w:jc w:val="center"/>
        </w:trPr>
        <w:tc>
          <w:tcPr>
            <w:tcW w:w="585" w:type="dxa"/>
            <w:shd w:val="clear" w:color="auto" w:fill="auto"/>
          </w:tcPr>
          <w:p w14:paraId="61C86A6E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60A7F864" w14:textId="701F5022" w:rsidR="006A0EEE" w:rsidRPr="00A83215" w:rsidRDefault="006A0EEE" w:rsidP="006A0EEE">
            <w:pPr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6A0EEE">
              <w:rPr>
                <w:rFonts w:ascii="Georgia" w:hAnsi="Georgia"/>
                <w:sz w:val="16"/>
                <w:szCs w:val="16"/>
              </w:rPr>
              <w:t>Организация работы по возврату средств, перечисляемых в ФСС (Фонд социального страхования) в размере до 20% на предупредительные меры по снижению травматизма</w:t>
            </w:r>
          </w:p>
        </w:tc>
        <w:tc>
          <w:tcPr>
            <w:tcW w:w="1937" w:type="dxa"/>
            <w:shd w:val="clear" w:color="auto" w:fill="auto"/>
          </w:tcPr>
          <w:p w14:paraId="26F10CE4" w14:textId="34DC1B35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 xml:space="preserve">март-апрель </w:t>
            </w:r>
          </w:p>
        </w:tc>
        <w:tc>
          <w:tcPr>
            <w:tcW w:w="2762" w:type="dxa"/>
            <w:shd w:val="clear" w:color="auto" w:fill="auto"/>
          </w:tcPr>
          <w:p w14:paraId="08884446" w14:textId="7B0C96A5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Руководители ОУ, специалист по охране труда</w:t>
            </w:r>
          </w:p>
        </w:tc>
      </w:tr>
      <w:tr w:rsidR="006A0EEE" w:rsidRPr="00A83215" w14:paraId="798A39AC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6E4F76B7" w14:textId="2BCFD69A" w:rsidR="006A0EEE" w:rsidRPr="004364E7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АПРЕЛЬ</w:t>
            </w:r>
          </w:p>
        </w:tc>
      </w:tr>
      <w:tr w:rsidR="006A0EEE" w:rsidRPr="00A83215" w14:paraId="69F65757" w14:textId="77777777" w:rsidTr="004364E7">
        <w:trPr>
          <w:trHeight w:val="142"/>
          <w:jc w:val="center"/>
        </w:trPr>
        <w:tc>
          <w:tcPr>
            <w:tcW w:w="585" w:type="dxa"/>
            <w:shd w:val="clear" w:color="auto" w:fill="auto"/>
          </w:tcPr>
          <w:p w14:paraId="4BE390C5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7435A91C" w14:textId="77777777" w:rsidR="006A0EEE" w:rsidRPr="00A83215" w:rsidRDefault="006A0EEE" w:rsidP="006A0EEE">
            <w:pPr>
              <w:spacing w:after="0" w:line="240" w:lineRule="auto"/>
              <w:rPr>
                <w:rFonts w:ascii="Georgia" w:hAnsi="Georgia" w:cs="Times New Roman"/>
                <w:sz w:val="16"/>
                <w:szCs w:val="16"/>
              </w:rPr>
            </w:pPr>
            <w:r w:rsidRPr="00A83215">
              <w:rPr>
                <w:rFonts w:ascii="Georgia" w:hAnsi="Georgia" w:cs="Times New Roman"/>
                <w:sz w:val="16"/>
                <w:szCs w:val="16"/>
              </w:rPr>
              <w:t>Участие в смотре-конкурсе плакатов по охране труда</w:t>
            </w:r>
          </w:p>
        </w:tc>
        <w:tc>
          <w:tcPr>
            <w:tcW w:w="1937" w:type="dxa"/>
            <w:shd w:val="clear" w:color="auto" w:fill="auto"/>
            <w:hideMark/>
          </w:tcPr>
          <w:p w14:paraId="49A58551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Апрель</w:t>
            </w:r>
          </w:p>
        </w:tc>
        <w:tc>
          <w:tcPr>
            <w:tcW w:w="2762" w:type="dxa"/>
            <w:shd w:val="clear" w:color="auto" w:fill="auto"/>
            <w:hideMark/>
          </w:tcPr>
          <w:p w14:paraId="6DF84EDD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Руководители ОУ, председатели профкомов ОУ</w:t>
            </w:r>
          </w:p>
        </w:tc>
      </w:tr>
      <w:tr w:rsidR="006A0EEE" w:rsidRPr="00A83215" w14:paraId="22F1FC37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47827321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72879F90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Организация и проведение мероприятий, посвященных Году охраны труда в Профсоюзе, Всемирному дню охраны труда</w:t>
            </w:r>
          </w:p>
        </w:tc>
        <w:tc>
          <w:tcPr>
            <w:tcW w:w="1937" w:type="dxa"/>
            <w:shd w:val="clear" w:color="auto" w:fill="auto"/>
            <w:hideMark/>
          </w:tcPr>
          <w:p w14:paraId="58014AB3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Апрель</w:t>
            </w:r>
          </w:p>
        </w:tc>
        <w:tc>
          <w:tcPr>
            <w:tcW w:w="2762" w:type="dxa"/>
            <w:shd w:val="clear" w:color="auto" w:fill="auto"/>
            <w:hideMark/>
          </w:tcPr>
          <w:p w14:paraId="449BAABD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Профсоюза, внештатные технические инспекторы труда</w:t>
            </w:r>
          </w:p>
        </w:tc>
      </w:tr>
      <w:tr w:rsidR="006A0EEE" w:rsidRPr="00A83215" w14:paraId="3E959589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38657E82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28B3015E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Проведение акций по распространению знаний в области охраны труда среди профсоюзного актива и членов Профсоюза: недель, декад, месячников, викторин по охране труда</w:t>
            </w:r>
          </w:p>
        </w:tc>
        <w:tc>
          <w:tcPr>
            <w:tcW w:w="1937" w:type="dxa"/>
            <w:shd w:val="clear" w:color="auto" w:fill="auto"/>
            <w:hideMark/>
          </w:tcPr>
          <w:p w14:paraId="76483934" w14:textId="77777777" w:rsidR="006A0EEE" w:rsidRPr="00A83215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Апрель</w:t>
            </w:r>
          </w:p>
        </w:tc>
        <w:tc>
          <w:tcPr>
            <w:tcW w:w="2762" w:type="dxa"/>
            <w:shd w:val="clear" w:color="auto" w:fill="auto"/>
            <w:hideMark/>
          </w:tcPr>
          <w:p w14:paraId="4BC779B9" w14:textId="77777777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</w:t>
            </w:r>
          </w:p>
        </w:tc>
      </w:tr>
      <w:tr w:rsidR="006A0EEE" w:rsidRPr="00A83215" w14:paraId="146B2046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7EC38A12" w14:textId="77777777" w:rsidR="006A0EEE" w:rsidRPr="00A83215" w:rsidRDefault="006A0EEE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2E94D39E" w14:textId="35305A86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 xml:space="preserve">Всемирный день по охране труда. </w:t>
            </w:r>
            <w:r w:rsidRPr="00133FCC">
              <w:rPr>
                <w:rFonts w:ascii="Georgia" w:hAnsi="Georgia"/>
                <w:b/>
                <w:i/>
                <w:sz w:val="16"/>
                <w:szCs w:val="16"/>
              </w:rPr>
              <w:t>Обобщение опыта работы</w:t>
            </w:r>
            <w:r w:rsidRPr="00133FCC">
              <w:rPr>
                <w:rFonts w:ascii="Georgia" w:hAnsi="Georgia"/>
                <w:sz w:val="16"/>
                <w:szCs w:val="16"/>
              </w:rPr>
              <w:t xml:space="preserve"> ОУ, профкомов ОУ по охране труда по различным направлениям работы по осуществлению контроля за обеспечением здоровых и безопасных условий труда</w:t>
            </w:r>
          </w:p>
        </w:tc>
        <w:tc>
          <w:tcPr>
            <w:tcW w:w="1937" w:type="dxa"/>
            <w:shd w:val="clear" w:color="auto" w:fill="auto"/>
          </w:tcPr>
          <w:p w14:paraId="1E8730A3" w14:textId="1B0D9282" w:rsidR="006A0EEE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28 апреля</w:t>
            </w:r>
          </w:p>
        </w:tc>
        <w:tc>
          <w:tcPr>
            <w:tcW w:w="2762" w:type="dxa"/>
            <w:shd w:val="clear" w:color="auto" w:fill="auto"/>
          </w:tcPr>
          <w:p w14:paraId="4361A7B2" w14:textId="72BA582B" w:rsidR="006A0EEE" w:rsidRPr="00A83215" w:rsidRDefault="006A0EEE" w:rsidP="006A0EE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Руководители ОУ, председатели профкомов</w:t>
            </w:r>
          </w:p>
        </w:tc>
      </w:tr>
      <w:tr w:rsidR="00BD7D2C" w:rsidRPr="00A83215" w14:paraId="5B2FD817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46E3D0D6" w14:textId="77777777" w:rsidR="00BD7D2C" w:rsidRPr="00A83215" w:rsidRDefault="00BD7D2C" w:rsidP="006A0EE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2CCF8B51" w14:textId="3A2826BE" w:rsidR="00BD7D2C" w:rsidRPr="00133FCC" w:rsidRDefault="00BD7D2C" w:rsidP="00BD7D2C">
            <w:pPr>
              <w:jc w:val="both"/>
              <w:rPr>
                <w:rFonts w:ascii="Georgia" w:hAnsi="Georgia"/>
                <w:sz w:val="16"/>
                <w:szCs w:val="16"/>
              </w:rPr>
            </w:pPr>
            <w:bookmarkStart w:id="0" w:name="_Hlk168213427"/>
            <w:r>
              <w:rPr>
                <w:rFonts w:ascii="Georgia" w:hAnsi="Georgia"/>
                <w:sz w:val="16"/>
                <w:szCs w:val="16"/>
              </w:rPr>
              <w:t>Заседание президиума: 1.</w:t>
            </w:r>
            <w:r w:rsidRPr="00BD7D2C">
              <w:rPr>
                <w:rFonts w:ascii="Georgia" w:hAnsi="Georgia"/>
                <w:sz w:val="16"/>
                <w:szCs w:val="16"/>
              </w:rPr>
              <w:t xml:space="preserve">О состоянии дел по внедрению СУОТ в </w:t>
            </w:r>
            <w:proofErr w:type="gramStart"/>
            <w:r w:rsidRPr="00BD7D2C">
              <w:rPr>
                <w:rFonts w:ascii="Georgia" w:hAnsi="Georgia"/>
                <w:sz w:val="16"/>
                <w:szCs w:val="16"/>
              </w:rPr>
              <w:t>ОУ</w:t>
            </w:r>
            <w:r>
              <w:rPr>
                <w:rFonts w:ascii="Georgia" w:hAnsi="Georgia"/>
                <w:sz w:val="16"/>
                <w:szCs w:val="16"/>
              </w:rPr>
              <w:t>;  2.</w:t>
            </w:r>
            <w:r w:rsidRPr="00133FCC">
              <w:rPr>
                <w:rFonts w:ascii="Georgia" w:hAnsi="Georgia"/>
                <w:sz w:val="16"/>
                <w:szCs w:val="16"/>
              </w:rPr>
              <w:t>О</w:t>
            </w:r>
            <w:proofErr w:type="gramEnd"/>
            <w:r w:rsidRPr="00133FCC">
              <w:rPr>
                <w:rFonts w:ascii="Georgia" w:hAnsi="Georgia"/>
                <w:sz w:val="16"/>
                <w:szCs w:val="16"/>
              </w:rPr>
              <w:t xml:space="preserve"> ходе выполнении плана работы по охране труда на 202</w:t>
            </w:r>
            <w:r>
              <w:rPr>
                <w:rFonts w:ascii="Georgia" w:hAnsi="Georgia"/>
                <w:sz w:val="16"/>
                <w:szCs w:val="16"/>
              </w:rPr>
              <w:t>5</w:t>
            </w:r>
            <w:r w:rsidRPr="00133FCC">
              <w:rPr>
                <w:rFonts w:ascii="Georgia" w:hAnsi="Georgia"/>
                <w:sz w:val="16"/>
                <w:szCs w:val="16"/>
              </w:rPr>
              <w:t xml:space="preserve"> г.</w:t>
            </w:r>
            <w:bookmarkEnd w:id="0"/>
          </w:p>
        </w:tc>
        <w:tc>
          <w:tcPr>
            <w:tcW w:w="1937" w:type="dxa"/>
            <w:shd w:val="clear" w:color="auto" w:fill="auto"/>
          </w:tcPr>
          <w:p w14:paraId="312079A5" w14:textId="1FF833F5" w:rsidR="00BD7D2C" w:rsidRPr="00133FCC" w:rsidRDefault="00BD7D2C" w:rsidP="006A0EE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Апрель</w:t>
            </w:r>
          </w:p>
        </w:tc>
        <w:tc>
          <w:tcPr>
            <w:tcW w:w="2762" w:type="dxa"/>
            <w:shd w:val="clear" w:color="auto" w:fill="auto"/>
          </w:tcPr>
          <w:p w14:paraId="45E772E7" w14:textId="103C8E50" w:rsidR="00BD7D2C" w:rsidRPr="00133FCC" w:rsidRDefault="00BD7D2C" w:rsidP="006A0EEE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Президиум райкома</w:t>
            </w:r>
          </w:p>
        </w:tc>
      </w:tr>
      <w:tr w:rsidR="006A0EEE" w:rsidRPr="00A83215" w14:paraId="37AD7E2C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46D36A9A" w14:textId="37C84CB7" w:rsidR="006A0EEE" w:rsidRPr="004364E7" w:rsidRDefault="006A0EEE" w:rsidP="006A0EE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МАЙ</w:t>
            </w:r>
          </w:p>
        </w:tc>
      </w:tr>
      <w:tr w:rsidR="00BD7D2C" w:rsidRPr="00A83215" w14:paraId="6D7B7C8E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EBF822E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43F20BE2" w14:textId="35C0ED93" w:rsidR="00BD7D2C" w:rsidRPr="00A83215" w:rsidRDefault="00BD7D2C" w:rsidP="00BD7D2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Заседание президиума</w:t>
            </w:r>
            <w:proofErr w:type="gramStart"/>
            <w:r>
              <w:rPr>
                <w:rFonts w:ascii="Georgia" w:hAnsi="Georgia"/>
                <w:sz w:val="16"/>
                <w:szCs w:val="16"/>
              </w:rPr>
              <w:t>:</w:t>
            </w:r>
            <w:r w:rsidRPr="00133FCC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133FCC">
              <w:rPr>
                <w:rFonts w:ascii="Georgia" w:hAnsi="Georgia"/>
                <w:sz w:val="16"/>
                <w:szCs w:val="16"/>
              </w:rPr>
              <w:t>О</w:t>
            </w:r>
            <w:proofErr w:type="gramEnd"/>
            <w:r w:rsidRPr="00133FCC">
              <w:rPr>
                <w:rFonts w:ascii="Georgia" w:hAnsi="Georgia"/>
                <w:sz w:val="16"/>
                <w:szCs w:val="16"/>
              </w:rPr>
              <w:t xml:space="preserve"> ходе выполнении плана работы по охране труда на 202</w:t>
            </w:r>
            <w:r>
              <w:rPr>
                <w:rFonts w:ascii="Georgia" w:hAnsi="Georgia"/>
                <w:sz w:val="16"/>
                <w:szCs w:val="16"/>
              </w:rPr>
              <w:t>5</w:t>
            </w:r>
            <w:r w:rsidRPr="00133FCC">
              <w:rPr>
                <w:rFonts w:ascii="Georgia" w:hAnsi="Georgia"/>
                <w:sz w:val="16"/>
                <w:szCs w:val="16"/>
              </w:rPr>
              <w:t xml:space="preserve"> г.</w:t>
            </w:r>
          </w:p>
        </w:tc>
        <w:tc>
          <w:tcPr>
            <w:tcW w:w="1937" w:type="dxa"/>
            <w:shd w:val="clear" w:color="auto" w:fill="auto"/>
          </w:tcPr>
          <w:p w14:paraId="37BEA99B" w14:textId="032FC9F8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Май</w:t>
            </w:r>
          </w:p>
        </w:tc>
        <w:tc>
          <w:tcPr>
            <w:tcW w:w="2762" w:type="dxa"/>
            <w:shd w:val="clear" w:color="auto" w:fill="auto"/>
          </w:tcPr>
          <w:p w14:paraId="287D643F" w14:textId="727C7D1A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Президиум райкома</w:t>
            </w:r>
          </w:p>
        </w:tc>
      </w:tr>
      <w:tr w:rsidR="00BD7D2C" w:rsidRPr="00A83215" w14:paraId="214F21B3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15CE2ADD" w14:textId="7352BD5B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ИЮНЬ</w:t>
            </w:r>
          </w:p>
        </w:tc>
      </w:tr>
      <w:tr w:rsidR="00BD7D2C" w:rsidRPr="00A83215" w14:paraId="0B27F7A5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73CC9974" w14:textId="639E8288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ИЮЛЬ</w:t>
            </w:r>
          </w:p>
        </w:tc>
      </w:tr>
      <w:tr w:rsidR="00BD7D2C" w:rsidRPr="00A83215" w14:paraId="642FD024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20E4A024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7DE047FC" w14:textId="77777777" w:rsidR="00BD7D2C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Сбор таблиц «Лучший уполномоченный по охране труда – 2025» (п.2)</w:t>
            </w:r>
          </w:p>
        </w:tc>
        <w:tc>
          <w:tcPr>
            <w:tcW w:w="1937" w:type="dxa"/>
            <w:shd w:val="clear" w:color="auto" w:fill="auto"/>
          </w:tcPr>
          <w:p w14:paraId="2036969E" w14:textId="77777777" w:rsidR="00BD7D2C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Июль (до 1 августа)</w:t>
            </w:r>
          </w:p>
        </w:tc>
        <w:tc>
          <w:tcPr>
            <w:tcW w:w="2762" w:type="dxa"/>
            <w:shd w:val="clear" w:color="auto" w:fill="auto"/>
          </w:tcPr>
          <w:p w14:paraId="693CFFD7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BD7D2C" w:rsidRPr="00A83215" w14:paraId="15964067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17543C33" w14:textId="14CB2A87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АВГУСТ</w:t>
            </w:r>
          </w:p>
        </w:tc>
      </w:tr>
      <w:tr w:rsidR="00BD7D2C" w:rsidRPr="00A83215" w14:paraId="407B2D24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7A6CBF3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74EAE657" w14:textId="77777777" w:rsidR="00BD7D2C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Мониторинг участия в конкурсе «Лучший уполномоченный по охране труда – 2025» во время объезда ОУ</w:t>
            </w:r>
          </w:p>
        </w:tc>
        <w:tc>
          <w:tcPr>
            <w:tcW w:w="1937" w:type="dxa"/>
            <w:shd w:val="clear" w:color="auto" w:fill="auto"/>
          </w:tcPr>
          <w:p w14:paraId="7293993B" w14:textId="77777777" w:rsidR="00BD7D2C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Август</w:t>
            </w:r>
          </w:p>
        </w:tc>
        <w:tc>
          <w:tcPr>
            <w:tcW w:w="2762" w:type="dxa"/>
            <w:shd w:val="clear" w:color="auto" w:fill="auto"/>
          </w:tcPr>
          <w:p w14:paraId="236A4F91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BD7D2C" w:rsidRPr="00A83215" w14:paraId="4067F1FF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48313B5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4397DBF3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укомплектованности медицинских аптечек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(не менее 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33DDC0E9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(август)</w:t>
            </w:r>
          </w:p>
        </w:tc>
        <w:tc>
          <w:tcPr>
            <w:tcW w:w="2762" w:type="dxa"/>
            <w:shd w:val="clear" w:color="auto" w:fill="auto"/>
            <w:hideMark/>
          </w:tcPr>
          <w:p w14:paraId="5D3E76FF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Инспектор по ОТ, мед. работник ОУ</w:t>
            </w:r>
          </w:p>
        </w:tc>
      </w:tr>
      <w:tr w:rsidR="00BD7D2C" w:rsidRPr="00A83215" w14:paraId="190F5775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09DC1C67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C3A6419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готовности образовательных учреждений к новому учебному году</w:t>
            </w:r>
          </w:p>
        </w:tc>
        <w:tc>
          <w:tcPr>
            <w:tcW w:w="1937" w:type="dxa"/>
            <w:shd w:val="clear" w:color="auto" w:fill="auto"/>
            <w:hideMark/>
          </w:tcPr>
          <w:p w14:paraId="471EF444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Август</w:t>
            </w:r>
          </w:p>
        </w:tc>
        <w:tc>
          <w:tcPr>
            <w:tcW w:w="2762" w:type="dxa"/>
            <w:shd w:val="clear" w:color="auto" w:fill="auto"/>
            <w:hideMark/>
          </w:tcPr>
          <w:p w14:paraId="098D9EBC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  <w:tr w:rsidR="00BD7D2C" w:rsidRPr="00A83215" w14:paraId="26DD0D1F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7C9AF014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5EF92188" w14:textId="77777777" w:rsidR="00BD7D2C" w:rsidRPr="00A83215" w:rsidRDefault="00BD7D2C" w:rsidP="00BD7D2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Заседание Президиума райкома: рассмотрение вопроса </w:t>
            </w:r>
            <w:r w:rsidRPr="00A83215">
              <w:rPr>
                <w:rFonts w:ascii="Georgia" w:eastAsiaTheme="minorHAnsi" w:hAnsi="Georgia"/>
                <w:sz w:val="16"/>
                <w:szCs w:val="16"/>
              </w:rPr>
              <w:t>«Об итогах приемки учреждений образования к новому учебному году»</w:t>
            </w:r>
          </w:p>
        </w:tc>
        <w:tc>
          <w:tcPr>
            <w:tcW w:w="1937" w:type="dxa"/>
            <w:shd w:val="clear" w:color="auto" w:fill="auto"/>
          </w:tcPr>
          <w:p w14:paraId="16883866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Август</w:t>
            </w:r>
          </w:p>
        </w:tc>
        <w:tc>
          <w:tcPr>
            <w:tcW w:w="2762" w:type="dxa"/>
            <w:shd w:val="clear" w:color="auto" w:fill="auto"/>
          </w:tcPr>
          <w:p w14:paraId="02E85A4E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Президиум райкома</w:t>
            </w:r>
          </w:p>
        </w:tc>
      </w:tr>
      <w:tr w:rsidR="00BD7D2C" w:rsidRPr="00A83215" w14:paraId="387340AF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F9EA281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63CD1810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Проверка в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недрени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я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 СУОТ во всех образовательных учреждениях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(д/б 100%)</w:t>
            </w:r>
          </w:p>
        </w:tc>
        <w:tc>
          <w:tcPr>
            <w:tcW w:w="1937" w:type="dxa"/>
            <w:shd w:val="clear" w:color="auto" w:fill="auto"/>
          </w:tcPr>
          <w:p w14:paraId="4E20F88D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до 1 сентября 202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5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762" w:type="dxa"/>
            <w:shd w:val="clear" w:color="auto" w:fill="auto"/>
          </w:tcPr>
          <w:p w14:paraId="61EC11C9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Руководители ОУ</w:t>
            </w:r>
          </w:p>
        </w:tc>
      </w:tr>
      <w:tr w:rsidR="00BD7D2C" w:rsidRPr="00A83215" w14:paraId="5353E808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60BD46D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6EE13D8D" w14:textId="1976E33F" w:rsidR="00BD7D2C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Конкурс наглядной информации по охране труда (стенды по ОТ)</w:t>
            </w:r>
            <w:r>
              <w:rPr>
                <w:rFonts w:ascii="Georgia" w:hAnsi="Georgia"/>
                <w:sz w:val="16"/>
                <w:szCs w:val="16"/>
              </w:rPr>
              <w:t xml:space="preserve"> – при приёмке ОУ к новому учебному году</w:t>
            </w:r>
          </w:p>
        </w:tc>
        <w:tc>
          <w:tcPr>
            <w:tcW w:w="1937" w:type="dxa"/>
            <w:shd w:val="clear" w:color="auto" w:fill="auto"/>
          </w:tcPr>
          <w:p w14:paraId="52032FE6" w14:textId="556B1536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Август</w:t>
            </w:r>
          </w:p>
        </w:tc>
        <w:tc>
          <w:tcPr>
            <w:tcW w:w="2762" w:type="dxa"/>
            <w:shd w:val="clear" w:color="auto" w:fill="auto"/>
          </w:tcPr>
          <w:p w14:paraId="5F517720" w14:textId="30D8B816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133FCC">
              <w:rPr>
                <w:rFonts w:ascii="Georgia" w:hAnsi="Georgia"/>
                <w:sz w:val="16"/>
                <w:szCs w:val="16"/>
              </w:rPr>
              <w:t>Председатели профкомов</w:t>
            </w:r>
          </w:p>
        </w:tc>
      </w:tr>
      <w:tr w:rsidR="00BD7D2C" w:rsidRPr="00A83215" w14:paraId="45495338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40317B05" w14:textId="70FD475F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СЕНТЯБРЬ</w:t>
            </w:r>
          </w:p>
        </w:tc>
      </w:tr>
      <w:tr w:rsidR="00BD7D2C" w:rsidRPr="00A83215" w14:paraId="645B445B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2960E270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04DBAB86" w14:textId="77777777" w:rsidR="00BD7D2C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Подведение итогов конкурса «Лучший уполномоченный по охране труда – 2025»</w:t>
            </w:r>
          </w:p>
        </w:tc>
        <w:tc>
          <w:tcPr>
            <w:tcW w:w="1937" w:type="dxa"/>
            <w:shd w:val="clear" w:color="auto" w:fill="auto"/>
          </w:tcPr>
          <w:p w14:paraId="7A4FD612" w14:textId="77777777" w:rsidR="00BD7D2C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</w:p>
        </w:tc>
        <w:tc>
          <w:tcPr>
            <w:tcW w:w="2762" w:type="dxa"/>
            <w:shd w:val="clear" w:color="auto" w:fill="auto"/>
          </w:tcPr>
          <w:p w14:paraId="63D458B0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BD7D2C" w:rsidRPr="00A83215" w14:paraId="3DA9FF08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1C5A50E5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4FDE2201" w14:textId="77777777" w:rsidR="00BD7D2C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Заседание президиума райкома совместно с начальником МКУ "Куюргазинский РОО" по итогам конкурса «Лучший уполномоченный по охране труда – 2025»</w:t>
            </w:r>
          </w:p>
        </w:tc>
        <w:tc>
          <w:tcPr>
            <w:tcW w:w="1937" w:type="dxa"/>
            <w:shd w:val="clear" w:color="auto" w:fill="auto"/>
          </w:tcPr>
          <w:p w14:paraId="17CB5EC7" w14:textId="77777777" w:rsidR="00BD7D2C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</w:p>
        </w:tc>
        <w:tc>
          <w:tcPr>
            <w:tcW w:w="2762" w:type="dxa"/>
            <w:shd w:val="clear" w:color="auto" w:fill="auto"/>
          </w:tcPr>
          <w:p w14:paraId="6FFFA6AC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</w:tr>
      <w:tr w:rsidR="00BD7D2C" w:rsidRPr="00A83215" w14:paraId="627C7368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627D841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21A0135A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Проведение повторного инструктажа с работниками ОУ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по вопросам охраны труда (2р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15132017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)</w:t>
            </w:r>
          </w:p>
        </w:tc>
        <w:tc>
          <w:tcPr>
            <w:tcW w:w="2762" w:type="dxa"/>
            <w:shd w:val="clear" w:color="auto" w:fill="auto"/>
            <w:hideMark/>
          </w:tcPr>
          <w:p w14:paraId="19C2D545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Руководители </w:t>
            </w:r>
            <w:proofErr w:type="gramStart"/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ОУ,   </w:t>
            </w:r>
            <w:proofErr w:type="gramEnd"/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                 инспектор по ОТ</w:t>
            </w:r>
          </w:p>
        </w:tc>
      </w:tr>
      <w:tr w:rsidR="00BD7D2C" w:rsidRPr="00A83215" w14:paraId="054A4804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8425679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3FC55AB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наличия инструкций и журналов по ТБ в учебных кабинетах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(не менее 2р в год)</w:t>
            </w:r>
          </w:p>
        </w:tc>
        <w:tc>
          <w:tcPr>
            <w:tcW w:w="1937" w:type="dxa"/>
            <w:shd w:val="clear" w:color="auto" w:fill="auto"/>
            <w:hideMark/>
          </w:tcPr>
          <w:p w14:paraId="126F68AD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Январь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 xml:space="preserve"> (</w:t>
            </w: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  <w:r>
              <w:rPr>
                <w:rFonts w:ascii="Georgia" w:eastAsia="Times New Roman" w:hAnsi="Georgia" w:cs="Times New Roman"/>
                <w:sz w:val="16"/>
                <w:szCs w:val="16"/>
              </w:rPr>
              <w:t>)</w:t>
            </w:r>
          </w:p>
        </w:tc>
        <w:tc>
          <w:tcPr>
            <w:tcW w:w="2762" w:type="dxa"/>
            <w:shd w:val="clear" w:color="auto" w:fill="auto"/>
            <w:hideMark/>
          </w:tcPr>
          <w:p w14:paraId="570F695F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Инспектор по ОТ</w:t>
            </w:r>
          </w:p>
        </w:tc>
      </w:tr>
      <w:tr w:rsidR="00BD7D2C" w:rsidRPr="00A83215" w14:paraId="3F09FCBA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49F4C7D0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4EA258F1" w14:textId="77777777" w:rsidR="00BD7D2C" w:rsidRPr="00A83215" w:rsidRDefault="00BD7D2C" w:rsidP="00BD7D2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 xml:space="preserve">Заседание Президиума райкома: рассмотрение вопроса </w:t>
            </w:r>
            <w:r w:rsidRPr="00A83215">
              <w:rPr>
                <w:rFonts w:ascii="Georgia" w:eastAsiaTheme="minorHAnsi" w:hAnsi="Georgia"/>
                <w:sz w:val="16"/>
                <w:szCs w:val="16"/>
              </w:rPr>
              <w:t>«Об итогах проведения мониторинга медосмотров в образовательных организациях» Куюргазинской районной организации</w:t>
            </w:r>
          </w:p>
        </w:tc>
        <w:tc>
          <w:tcPr>
            <w:tcW w:w="1937" w:type="dxa"/>
            <w:shd w:val="clear" w:color="auto" w:fill="auto"/>
          </w:tcPr>
          <w:p w14:paraId="453B0259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Сентябрь</w:t>
            </w:r>
          </w:p>
        </w:tc>
        <w:tc>
          <w:tcPr>
            <w:tcW w:w="2762" w:type="dxa"/>
            <w:shd w:val="clear" w:color="auto" w:fill="auto"/>
          </w:tcPr>
          <w:p w14:paraId="03D5E049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Президиум райкома</w:t>
            </w:r>
          </w:p>
        </w:tc>
      </w:tr>
      <w:tr w:rsidR="00BD7D2C" w:rsidRPr="00A83215" w14:paraId="1122F35E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290A7478" w14:textId="75FF1E41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ОКТЯБРЬ</w:t>
            </w:r>
          </w:p>
        </w:tc>
      </w:tr>
      <w:tr w:rsidR="00BD7D2C" w:rsidRPr="00A83215" w14:paraId="6C39E0B0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6EC5CCBA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354BE43F" w14:textId="77777777" w:rsidR="00BD7D2C" w:rsidRPr="00A83215" w:rsidRDefault="00BD7D2C" w:rsidP="00BD7D2C">
            <w:pPr>
              <w:pStyle w:val="a6"/>
              <w:spacing w:after="0"/>
              <w:ind w:firstLine="0"/>
              <w:rPr>
                <w:rFonts w:ascii="Georgia" w:hAnsi="Georgia"/>
                <w:sz w:val="16"/>
                <w:szCs w:val="16"/>
              </w:rPr>
            </w:pPr>
            <w:r w:rsidRPr="00A83215">
              <w:rPr>
                <w:rFonts w:ascii="Georgia" w:hAnsi="Georgia"/>
                <w:color w:val="000000" w:themeColor="text1"/>
                <w:sz w:val="16"/>
                <w:szCs w:val="16"/>
              </w:rPr>
              <w:t>Заключение, до принятия бюджета, соглашения Администрации МР Куюргазинский район с райкомом Профсоюза по финансированию мероприятий по охране труда в образовательных учреждениях на следующий год</w:t>
            </w:r>
          </w:p>
        </w:tc>
        <w:tc>
          <w:tcPr>
            <w:tcW w:w="1937" w:type="dxa"/>
            <w:shd w:val="clear" w:color="auto" w:fill="auto"/>
          </w:tcPr>
          <w:p w14:paraId="3B801549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октябрь</w:t>
            </w:r>
          </w:p>
        </w:tc>
        <w:tc>
          <w:tcPr>
            <w:tcW w:w="2762" w:type="dxa"/>
            <w:shd w:val="clear" w:color="auto" w:fill="auto"/>
          </w:tcPr>
          <w:p w14:paraId="3BBD678A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Председатель райкома</w:t>
            </w:r>
          </w:p>
        </w:tc>
      </w:tr>
      <w:tr w:rsidR="00BD7D2C" w:rsidRPr="00A83215" w14:paraId="00CF9CC3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036DABB0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21603A35" w14:textId="77777777" w:rsidR="00BD7D2C" w:rsidRPr="00A83215" w:rsidRDefault="00BD7D2C" w:rsidP="00BD7D2C">
            <w:pPr>
              <w:pStyle w:val="a6"/>
              <w:spacing w:after="0"/>
              <w:ind w:firstLine="0"/>
              <w:rPr>
                <w:rFonts w:ascii="Georgia" w:hAnsi="Georgia"/>
                <w:sz w:val="16"/>
                <w:szCs w:val="16"/>
              </w:rPr>
            </w:pPr>
            <w:r w:rsidRPr="00A83215">
              <w:rPr>
                <w:rFonts w:ascii="Georgia" w:hAnsi="Georgia"/>
                <w:color w:val="000000" w:themeColor="text1"/>
                <w:sz w:val="16"/>
                <w:szCs w:val="16"/>
              </w:rPr>
              <w:t>Заключение, до принятия бюджета, соглашения между работодателем и профкомом ОУ по финансированию мероприятий по охране труда в образовательных учреждениях на следующий год</w:t>
            </w:r>
          </w:p>
        </w:tc>
        <w:tc>
          <w:tcPr>
            <w:tcW w:w="1937" w:type="dxa"/>
            <w:shd w:val="clear" w:color="auto" w:fill="auto"/>
          </w:tcPr>
          <w:p w14:paraId="03A5D0BC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октябрь</w:t>
            </w:r>
          </w:p>
        </w:tc>
        <w:tc>
          <w:tcPr>
            <w:tcW w:w="2762" w:type="dxa"/>
            <w:shd w:val="clear" w:color="auto" w:fill="auto"/>
          </w:tcPr>
          <w:p w14:paraId="0B4568BC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Председатель профкома ОУ, руководители ОУ</w:t>
            </w:r>
          </w:p>
        </w:tc>
      </w:tr>
      <w:tr w:rsidR="00BD7D2C" w:rsidRPr="00A83215" w14:paraId="55778A17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38060B83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5AF47E40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Рейд-проверка готовности учреждения к работе в осенне-зимний период</w:t>
            </w:r>
          </w:p>
        </w:tc>
        <w:tc>
          <w:tcPr>
            <w:tcW w:w="1937" w:type="dxa"/>
            <w:shd w:val="clear" w:color="auto" w:fill="auto"/>
          </w:tcPr>
          <w:p w14:paraId="709C3909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Октябрь - ноябрь</w:t>
            </w:r>
          </w:p>
        </w:tc>
        <w:tc>
          <w:tcPr>
            <w:tcW w:w="2762" w:type="dxa"/>
            <w:shd w:val="clear" w:color="auto" w:fill="auto"/>
          </w:tcPr>
          <w:p w14:paraId="3444FBAA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  <w:tr w:rsidR="00BD7D2C" w:rsidRPr="00A83215" w14:paraId="7CFAD6E1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04DF137A" w14:textId="798E03DE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НОЯБРЬ</w:t>
            </w:r>
          </w:p>
        </w:tc>
      </w:tr>
      <w:tr w:rsidR="00BD7D2C" w:rsidRPr="00A83215" w14:paraId="4C328800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78360880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</w:tcPr>
          <w:p w14:paraId="4BF11128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Рейд-проверка готовности учреждения к работе в осенне-зимний период</w:t>
            </w:r>
          </w:p>
        </w:tc>
        <w:tc>
          <w:tcPr>
            <w:tcW w:w="1937" w:type="dxa"/>
            <w:shd w:val="clear" w:color="auto" w:fill="auto"/>
          </w:tcPr>
          <w:p w14:paraId="7A2C12B4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Октябрь - ноябрь</w:t>
            </w:r>
          </w:p>
        </w:tc>
        <w:tc>
          <w:tcPr>
            <w:tcW w:w="2762" w:type="dxa"/>
            <w:shd w:val="clear" w:color="auto" w:fill="auto"/>
          </w:tcPr>
          <w:p w14:paraId="07D6882B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  <w:tr w:rsidR="00BD7D2C" w:rsidRPr="00A83215" w14:paraId="62C3EF69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37E11556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50FC486D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Организация и проведение муниципального этапа смотра-конкурса «Лучшее образовательное учреждение по охране труда среди дошкольных и общеобразовательных учреждений»</w:t>
            </w:r>
          </w:p>
        </w:tc>
        <w:tc>
          <w:tcPr>
            <w:tcW w:w="1937" w:type="dxa"/>
            <w:shd w:val="clear" w:color="auto" w:fill="auto"/>
            <w:hideMark/>
          </w:tcPr>
          <w:p w14:paraId="797362AC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Ноябрь-декабрь</w:t>
            </w:r>
          </w:p>
        </w:tc>
        <w:tc>
          <w:tcPr>
            <w:tcW w:w="2762" w:type="dxa"/>
            <w:shd w:val="clear" w:color="auto" w:fill="auto"/>
            <w:hideMark/>
          </w:tcPr>
          <w:p w14:paraId="5A9D61F6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Профсоюза, внештатные технические инспекторы труда</w:t>
            </w:r>
          </w:p>
        </w:tc>
      </w:tr>
      <w:tr w:rsidR="00BD7D2C" w:rsidRPr="00A83215" w14:paraId="2F3C7A43" w14:textId="77777777" w:rsidTr="004364E7">
        <w:trPr>
          <w:trHeight w:val="221"/>
          <w:jc w:val="center"/>
        </w:trPr>
        <w:tc>
          <w:tcPr>
            <w:tcW w:w="10287" w:type="dxa"/>
            <w:gridSpan w:val="4"/>
            <w:shd w:val="clear" w:color="auto" w:fill="auto"/>
          </w:tcPr>
          <w:p w14:paraId="73701E04" w14:textId="18B32C90" w:rsidR="00BD7D2C" w:rsidRPr="004364E7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</w:pPr>
            <w:r w:rsidRPr="004364E7">
              <w:rPr>
                <w:rFonts w:ascii="Georgia" w:eastAsia="Times New Roman" w:hAnsi="Georgia" w:cs="Times New Roman"/>
                <w:b/>
                <w:bCs/>
                <w:color w:val="FF0000"/>
                <w:sz w:val="16"/>
                <w:szCs w:val="16"/>
              </w:rPr>
              <w:t>ДЕКАБРЬ</w:t>
            </w:r>
          </w:p>
        </w:tc>
      </w:tr>
      <w:tr w:rsidR="00BD7D2C" w:rsidRPr="00A83215" w14:paraId="7572832E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DB9E789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3FF455AD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Организация и проведение муниципального этапа смотра-конкурса «Лучшее образовательное учреждение по охране труда среди дошкольных и общеобразовательных учреждений»</w:t>
            </w:r>
          </w:p>
        </w:tc>
        <w:tc>
          <w:tcPr>
            <w:tcW w:w="1937" w:type="dxa"/>
            <w:shd w:val="clear" w:color="auto" w:fill="auto"/>
            <w:hideMark/>
          </w:tcPr>
          <w:p w14:paraId="1B879EB3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Ноябрь-декабрь</w:t>
            </w:r>
          </w:p>
        </w:tc>
        <w:tc>
          <w:tcPr>
            <w:tcW w:w="2762" w:type="dxa"/>
            <w:shd w:val="clear" w:color="auto" w:fill="auto"/>
            <w:hideMark/>
          </w:tcPr>
          <w:p w14:paraId="3CDFEC21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Выборные органы организаций Профсоюза, внештатные технические инспекторы труда</w:t>
            </w:r>
          </w:p>
        </w:tc>
      </w:tr>
      <w:tr w:rsidR="00BD7D2C" w:rsidRPr="00A83215" w14:paraId="34931EE3" w14:textId="77777777" w:rsidTr="004364E7">
        <w:trPr>
          <w:jc w:val="center"/>
        </w:trPr>
        <w:tc>
          <w:tcPr>
            <w:tcW w:w="585" w:type="dxa"/>
            <w:shd w:val="clear" w:color="auto" w:fill="auto"/>
          </w:tcPr>
          <w:p w14:paraId="5064D41D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472A2BCF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Подготовка вопросов по охране труда (травматизм, заболеваемость, выполнение коллективного договора по охране труда)</w:t>
            </w:r>
          </w:p>
        </w:tc>
        <w:tc>
          <w:tcPr>
            <w:tcW w:w="1937" w:type="dxa"/>
            <w:shd w:val="clear" w:color="auto" w:fill="auto"/>
            <w:hideMark/>
          </w:tcPr>
          <w:p w14:paraId="37DF84C8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Декабрь</w:t>
            </w:r>
          </w:p>
        </w:tc>
        <w:tc>
          <w:tcPr>
            <w:tcW w:w="2762" w:type="dxa"/>
            <w:shd w:val="clear" w:color="auto" w:fill="auto"/>
            <w:hideMark/>
          </w:tcPr>
          <w:p w14:paraId="14F5CBAB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Инспектор по ОТ</w:t>
            </w:r>
          </w:p>
        </w:tc>
      </w:tr>
      <w:tr w:rsidR="00BD7D2C" w:rsidRPr="00A83215" w14:paraId="69AD654E" w14:textId="77777777" w:rsidTr="004364E7">
        <w:trPr>
          <w:trHeight w:val="668"/>
          <w:jc w:val="center"/>
        </w:trPr>
        <w:tc>
          <w:tcPr>
            <w:tcW w:w="585" w:type="dxa"/>
            <w:shd w:val="clear" w:color="auto" w:fill="auto"/>
          </w:tcPr>
          <w:p w14:paraId="0B14B40C" w14:textId="77777777" w:rsidR="00BD7D2C" w:rsidRPr="00A83215" w:rsidRDefault="00BD7D2C" w:rsidP="00BD7D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</w:p>
        </w:tc>
        <w:tc>
          <w:tcPr>
            <w:tcW w:w="5003" w:type="dxa"/>
            <w:shd w:val="clear" w:color="auto" w:fill="auto"/>
            <w:hideMark/>
          </w:tcPr>
          <w:p w14:paraId="344BF213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Проверка соблюдения ТБ при проведении Новогодних утренников</w:t>
            </w:r>
          </w:p>
        </w:tc>
        <w:tc>
          <w:tcPr>
            <w:tcW w:w="1937" w:type="dxa"/>
            <w:shd w:val="clear" w:color="auto" w:fill="auto"/>
            <w:hideMark/>
          </w:tcPr>
          <w:p w14:paraId="609281D7" w14:textId="77777777" w:rsidR="00BD7D2C" w:rsidRPr="00A83215" w:rsidRDefault="00BD7D2C" w:rsidP="00BD7D2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Декабрь</w:t>
            </w:r>
          </w:p>
        </w:tc>
        <w:tc>
          <w:tcPr>
            <w:tcW w:w="2762" w:type="dxa"/>
            <w:shd w:val="clear" w:color="auto" w:fill="auto"/>
            <w:hideMark/>
          </w:tcPr>
          <w:p w14:paraId="6F8C051F" w14:textId="77777777" w:rsidR="00BD7D2C" w:rsidRPr="00A83215" w:rsidRDefault="00BD7D2C" w:rsidP="00BD7D2C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</w:rPr>
            </w:pPr>
            <w:r w:rsidRPr="00A83215">
              <w:rPr>
                <w:rFonts w:ascii="Georgia" w:eastAsia="Times New Roman" w:hAnsi="Georgia" w:cs="Times New Roman"/>
                <w:sz w:val="16"/>
                <w:szCs w:val="16"/>
              </w:rPr>
              <w:t>Администрация ОУ, инспектор по ОТ</w:t>
            </w:r>
          </w:p>
        </w:tc>
      </w:tr>
    </w:tbl>
    <w:p w14:paraId="3553DAD4" w14:textId="77777777" w:rsidR="006A0EEE" w:rsidRPr="00A83215" w:rsidRDefault="006A0EEE" w:rsidP="006A0EEE">
      <w:pPr>
        <w:rPr>
          <w:rFonts w:ascii="Georgia" w:hAnsi="Georgia" w:cs="Times New Roman"/>
          <w:sz w:val="16"/>
          <w:szCs w:val="16"/>
        </w:rPr>
      </w:pPr>
    </w:p>
    <w:sectPr w:rsidR="006A0EEE" w:rsidRPr="00A83215" w:rsidSect="009A1F4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F22"/>
    <w:multiLevelType w:val="hybridMultilevel"/>
    <w:tmpl w:val="DBFC0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02C76"/>
    <w:multiLevelType w:val="hybridMultilevel"/>
    <w:tmpl w:val="64CE9B70"/>
    <w:lvl w:ilvl="0" w:tplc="B174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BE7"/>
    <w:multiLevelType w:val="hybridMultilevel"/>
    <w:tmpl w:val="64CE9B70"/>
    <w:lvl w:ilvl="0" w:tplc="B174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6D8F"/>
    <w:multiLevelType w:val="hybridMultilevel"/>
    <w:tmpl w:val="CDC69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000A1"/>
    <w:multiLevelType w:val="hybridMultilevel"/>
    <w:tmpl w:val="239A5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85D6B"/>
    <w:multiLevelType w:val="hybridMultilevel"/>
    <w:tmpl w:val="64CE9B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93F13"/>
    <w:multiLevelType w:val="hybridMultilevel"/>
    <w:tmpl w:val="50762D36"/>
    <w:lvl w:ilvl="0" w:tplc="06BC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C75D5"/>
    <w:multiLevelType w:val="hybridMultilevel"/>
    <w:tmpl w:val="64CE9B70"/>
    <w:lvl w:ilvl="0" w:tplc="B174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B598D"/>
    <w:multiLevelType w:val="hybridMultilevel"/>
    <w:tmpl w:val="0E7E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641D"/>
    <w:multiLevelType w:val="hybridMultilevel"/>
    <w:tmpl w:val="64CE9B70"/>
    <w:lvl w:ilvl="0" w:tplc="B174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455">
    <w:abstractNumId w:val="8"/>
  </w:num>
  <w:num w:numId="2" w16cid:durableId="1136096820">
    <w:abstractNumId w:val="3"/>
  </w:num>
  <w:num w:numId="3" w16cid:durableId="1655524093">
    <w:abstractNumId w:val="0"/>
  </w:num>
  <w:num w:numId="4" w16cid:durableId="908611366">
    <w:abstractNumId w:val="7"/>
  </w:num>
  <w:num w:numId="5" w16cid:durableId="669061052">
    <w:abstractNumId w:val="1"/>
  </w:num>
  <w:num w:numId="6" w16cid:durableId="1405225663">
    <w:abstractNumId w:val="9"/>
  </w:num>
  <w:num w:numId="7" w16cid:durableId="383259836">
    <w:abstractNumId w:val="6"/>
  </w:num>
  <w:num w:numId="8" w16cid:durableId="997852292">
    <w:abstractNumId w:val="2"/>
  </w:num>
  <w:num w:numId="9" w16cid:durableId="620845808">
    <w:abstractNumId w:val="5"/>
  </w:num>
  <w:num w:numId="10" w16cid:durableId="1822387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17"/>
    <w:rsid w:val="000161ED"/>
    <w:rsid w:val="0002420E"/>
    <w:rsid w:val="0005379D"/>
    <w:rsid w:val="00097973"/>
    <w:rsid w:val="000B498D"/>
    <w:rsid w:val="00195F29"/>
    <w:rsid w:val="001B054F"/>
    <w:rsid w:val="00380F76"/>
    <w:rsid w:val="004011F1"/>
    <w:rsid w:val="004364E7"/>
    <w:rsid w:val="004558D3"/>
    <w:rsid w:val="005716DC"/>
    <w:rsid w:val="00603DCC"/>
    <w:rsid w:val="00611A1F"/>
    <w:rsid w:val="00615708"/>
    <w:rsid w:val="006357F7"/>
    <w:rsid w:val="006A0EEE"/>
    <w:rsid w:val="00713A1D"/>
    <w:rsid w:val="007C04BB"/>
    <w:rsid w:val="007C3878"/>
    <w:rsid w:val="007D00D9"/>
    <w:rsid w:val="00822462"/>
    <w:rsid w:val="00836417"/>
    <w:rsid w:val="0088367C"/>
    <w:rsid w:val="00887454"/>
    <w:rsid w:val="008C335A"/>
    <w:rsid w:val="00913B10"/>
    <w:rsid w:val="009A1F4C"/>
    <w:rsid w:val="009A231E"/>
    <w:rsid w:val="00A83215"/>
    <w:rsid w:val="00AA0347"/>
    <w:rsid w:val="00B34E0C"/>
    <w:rsid w:val="00BD7D2C"/>
    <w:rsid w:val="00BF7206"/>
    <w:rsid w:val="00C05867"/>
    <w:rsid w:val="00C63F67"/>
    <w:rsid w:val="00C7442C"/>
    <w:rsid w:val="00C91627"/>
    <w:rsid w:val="00CC15D8"/>
    <w:rsid w:val="00CF4687"/>
    <w:rsid w:val="00D22AA6"/>
    <w:rsid w:val="00D566EE"/>
    <w:rsid w:val="00D73651"/>
    <w:rsid w:val="00D737AE"/>
    <w:rsid w:val="00DC2CF4"/>
    <w:rsid w:val="00DF2A59"/>
    <w:rsid w:val="00E259DB"/>
    <w:rsid w:val="00F13C9C"/>
    <w:rsid w:val="00F84E7F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93FE"/>
  <w15:docId w15:val="{AD3069A8-C1FF-4571-98BF-24FB1DA4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7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5F29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05867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0586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6A0E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A0EEE"/>
  </w:style>
  <w:style w:type="character" w:styleId="aa">
    <w:name w:val="Hyperlink"/>
    <w:basedOn w:val="a0"/>
    <w:rsid w:val="006A0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88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865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8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8781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3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941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95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397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35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2874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52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043">
                  <w:marLeft w:val="171"/>
                  <w:marRight w:val="171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W:\1.&#1045;&#1046;&#1045;&#1044;&#1053;&#1045;&#1042;&#1053;&#1048;&#1050;\1.&#1055;&#1088;&#1086;&#1092;&#1089;&#1086;&#1102;&#1079;\&#1056;&#1077;&#1089;&#1082;&#1086;&#1084;%20&#1087;&#1088;&#1086;&#1092;&#1089;&#1086;&#1102;&#1079;&#1072;%20-%20&#1059;&#1092;&#1072;\&#1050;&#1086;&#1085;&#1082;&#1091;&#1088;&#1089;&#1099;\&#1051;&#1091;&#1095;&#1096;&#1080;&#1081;%20&#1091;&#1087;&#1086;&#1083;&#1085;&#1086;&#1084;&#1086;&#1095;&#1077;&#1085;&#1085;&#1099;&#1081;%20&#1087;&#1086;%20&#1054;&#105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7D55D-0C99-4202-93C0-9CCA62DA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я</cp:lastModifiedBy>
  <cp:revision>6</cp:revision>
  <cp:lastPrinted>2018-04-05T06:03:00Z</cp:lastPrinted>
  <dcterms:created xsi:type="dcterms:W3CDTF">2025-01-17T11:19:00Z</dcterms:created>
  <dcterms:modified xsi:type="dcterms:W3CDTF">2025-04-06T06:27:00Z</dcterms:modified>
</cp:coreProperties>
</file>