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725"/>
      </w:tblGrid>
      <w:tr w:rsidR="00712EBF" w:rsidRPr="00A47FC9" w14:paraId="78234F8D" w14:textId="77777777" w:rsidTr="001931EE">
        <w:tc>
          <w:tcPr>
            <w:tcW w:w="4785" w:type="dxa"/>
          </w:tcPr>
          <w:p w14:paraId="1292BFC1" w14:textId="77777777" w:rsidR="00712EBF" w:rsidRPr="00A47FC9" w:rsidRDefault="00712EBF" w:rsidP="00A47FC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2D312B3" w14:textId="77777777" w:rsidR="00712EBF" w:rsidRPr="00A47FC9" w:rsidRDefault="00712EBF" w:rsidP="00A47FC9">
            <w:pPr>
              <w:rPr>
                <w:rFonts w:ascii="Georgia" w:hAnsi="Georgia" w:cs="Times New Roman"/>
                <w:bCs/>
                <w:sz w:val="24"/>
                <w:szCs w:val="24"/>
              </w:rPr>
            </w:pPr>
            <w:r w:rsidRPr="00A47FC9">
              <w:rPr>
                <w:rFonts w:ascii="Georgia" w:hAnsi="Georgia" w:cs="Times New Roman"/>
                <w:bCs/>
                <w:sz w:val="24"/>
                <w:szCs w:val="24"/>
              </w:rPr>
              <w:t>УТВЕРЖДАЮ</w:t>
            </w:r>
          </w:p>
          <w:p w14:paraId="168130BA" w14:textId="77777777" w:rsidR="00712EBF" w:rsidRPr="00A47FC9" w:rsidRDefault="00712EBF" w:rsidP="00A47FC9">
            <w:pPr>
              <w:rPr>
                <w:rFonts w:ascii="Georgia" w:hAnsi="Georgia" w:cs="Times New Roman"/>
                <w:bCs/>
                <w:sz w:val="24"/>
                <w:szCs w:val="24"/>
              </w:rPr>
            </w:pPr>
            <w:r w:rsidRPr="00A47FC9">
              <w:rPr>
                <w:rFonts w:ascii="Georgia" w:hAnsi="Georgia" w:cs="Times New Roman"/>
                <w:bCs/>
                <w:sz w:val="24"/>
                <w:szCs w:val="24"/>
              </w:rPr>
              <w:t xml:space="preserve">Директор МБОУ СОШ № 1 </w:t>
            </w:r>
          </w:p>
          <w:p w14:paraId="7536FEEC" w14:textId="77777777" w:rsidR="00712EBF" w:rsidRDefault="001931EE" w:rsidP="00A47FC9">
            <w:pPr>
              <w:rPr>
                <w:rFonts w:ascii="Georgia" w:hAnsi="Georgia" w:cs="Times New Roman"/>
                <w:bCs/>
                <w:sz w:val="24"/>
                <w:szCs w:val="24"/>
              </w:rPr>
            </w:pPr>
            <w:r w:rsidRPr="00A47FC9">
              <w:rPr>
                <w:rFonts w:ascii="Georgia" w:hAnsi="Georgia" w:cs="Times New Roman"/>
                <w:bCs/>
                <w:sz w:val="24"/>
                <w:szCs w:val="24"/>
              </w:rPr>
              <w:t>и</w:t>
            </w:r>
            <w:r w:rsidR="00712EBF" w:rsidRPr="00A47FC9">
              <w:rPr>
                <w:rFonts w:ascii="Georgia" w:hAnsi="Georgia" w:cs="Times New Roman"/>
                <w:bCs/>
                <w:sz w:val="24"/>
                <w:szCs w:val="24"/>
              </w:rPr>
              <w:t>м. В.Г. Недошивина с.Ермолаево</w:t>
            </w:r>
          </w:p>
          <w:p w14:paraId="3C2CC741" w14:textId="77777777" w:rsidR="00A47FC9" w:rsidRPr="00A47FC9" w:rsidRDefault="00A47FC9" w:rsidP="00A47FC9">
            <w:pPr>
              <w:rPr>
                <w:rFonts w:ascii="Georgia" w:hAnsi="Georgia" w:cs="Times New Roman"/>
                <w:bCs/>
                <w:sz w:val="24"/>
                <w:szCs w:val="24"/>
              </w:rPr>
            </w:pPr>
          </w:p>
          <w:p w14:paraId="59DE9C25" w14:textId="77777777" w:rsidR="00712EBF" w:rsidRPr="00A47FC9" w:rsidRDefault="00712EBF" w:rsidP="00A47FC9">
            <w:pPr>
              <w:rPr>
                <w:rFonts w:ascii="Georgia" w:hAnsi="Georgia" w:cs="Times New Roman"/>
                <w:bCs/>
                <w:sz w:val="24"/>
                <w:szCs w:val="24"/>
              </w:rPr>
            </w:pPr>
            <w:r w:rsidRPr="00A47FC9">
              <w:rPr>
                <w:rFonts w:ascii="Georgia" w:hAnsi="Georgia" w:cs="Times New Roman"/>
                <w:bCs/>
                <w:sz w:val="24"/>
                <w:szCs w:val="24"/>
              </w:rPr>
              <w:t>_______________А.С. Самсоненко</w:t>
            </w:r>
          </w:p>
          <w:p w14:paraId="4C190D62" w14:textId="1EBF14A8" w:rsidR="00EA0E59" w:rsidRPr="00A47FC9" w:rsidRDefault="00EA0E59" w:rsidP="00A47FC9">
            <w:pPr>
              <w:rPr>
                <w:rFonts w:ascii="Georgia" w:hAnsi="Georgia"/>
                <w:sz w:val="24"/>
                <w:szCs w:val="24"/>
              </w:rPr>
            </w:pPr>
            <w:r w:rsidRPr="00A47FC9">
              <w:rPr>
                <w:rFonts w:ascii="Georgia" w:hAnsi="Georgia" w:cs="Times New Roman"/>
                <w:sz w:val="24"/>
                <w:szCs w:val="24"/>
              </w:rPr>
              <w:t>(приказ №</w:t>
            </w:r>
            <w:r w:rsidR="00A47FC9" w:rsidRPr="00A47FC9">
              <w:rPr>
                <w:rFonts w:ascii="Georgia" w:hAnsi="Georgia" w:cs="Times New Roman"/>
                <w:sz w:val="24"/>
                <w:szCs w:val="24"/>
              </w:rPr>
              <w:t>008-ВШК от 16.01.2025 г.</w:t>
            </w:r>
            <w:r w:rsidRPr="00A47FC9">
              <w:rPr>
                <w:rFonts w:ascii="Georgia" w:hAnsi="Georgia" w:cs="Times New Roman"/>
                <w:sz w:val="24"/>
                <w:szCs w:val="24"/>
              </w:rPr>
              <w:t>)</w:t>
            </w:r>
          </w:p>
        </w:tc>
      </w:tr>
    </w:tbl>
    <w:p w14:paraId="7DAFC416" w14:textId="77777777" w:rsidR="00F4286A" w:rsidRPr="00A47FC9" w:rsidRDefault="00F4286A" w:rsidP="00A47FC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1240BFCB" w14:textId="77777777" w:rsidR="00A47FC9" w:rsidRDefault="00A47FC9" w:rsidP="00A47FC9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14:paraId="02BCBBAF" w14:textId="77777777" w:rsidR="00A47FC9" w:rsidRDefault="00A47FC9" w:rsidP="00A47FC9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14:paraId="42E07667" w14:textId="77777777" w:rsidR="00A47FC9" w:rsidRDefault="00A47FC9" w:rsidP="00A47FC9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14:paraId="5B028789" w14:textId="1D78EB1D" w:rsidR="001931EE" w:rsidRPr="00A47FC9" w:rsidRDefault="001931EE" w:rsidP="00A47FC9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A47FC9">
        <w:rPr>
          <w:rFonts w:ascii="Georgia" w:hAnsi="Georgia" w:cs="Times New Roman"/>
          <w:b/>
          <w:sz w:val="24"/>
          <w:szCs w:val="24"/>
        </w:rPr>
        <w:t>Положение</w:t>
      </w:r>
    </w:p>
    <w:p w14:paraId="0B16833E" w14:textId="77777777" w:rsidR="00D03C1B" w:rsidRPr="00A47FC9" w:rsidRDefault="001931EE" w:rsidP="00A47FC9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A47FC9">
        <w:rPr>
          <w:rFonts w:ascii="Georgia" w:hAnsi="Georgia" w:cs="Times New Roman"/>
          <w:b/>
          <w:sz w:val="24"/>
          <w:szCs w:val="24"/>
        </w:rPr>
        <w:t xml:space="preserve">об обеспечении питанием обучающихся </w:t>
      </w:r>
      <w:r w:rsidR="00D03C1B" w:rsidRPr="00A47FC9">
        <w:rPr>
          <w:rFonts w:ascii="Georgia" w:hAnsi="Georgia" w:cs="Times New Roman"/>
          <w:b/>
          <w:sz w:val="24"/>
          <w:szCs w:val="24"/>
        </w:rPr>
        <w:t>– детей участников СВО</w:t>
      </w:r>
      <w:r w:rsidRPr="00A47FC9">
        <w:rPr>
          <w:rFonts w:ascii="Georgia" w:hAnsi="Georgia" w:cs="Times New Roman"/>
          <w:b/>
          <w:sz w:val="24"/>
          <w:szCs w:val="24"/>
        </w:rPr>
        <w:t xml:space="preserve"> в муниципальном бюджетном общеобразовательном учреждении </w:t>
      </w:r>
    </w:p>
    <w:p w14:paraId="79B58749" w14:textId="77777777" w:rsidR="00482B61" w:rsidRPr="00A47FC9" w:rsidRDefault="001931EE" w:rsidP="00A47FC9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A47FC9">
        <w:rPr>
          <w:rFonts w:ascii="Georgia" w:hAnsi="Georgia" w:cs="Times New Roman"/>
          <w:b/>
          <w:sz w:val="24"/>
          <w:szCs w:val="24"/>
        </w:rPr>
        <w:t xml:space="preserve">«Средняя общеобразовательная школа № 1 </w:t>
      </w:r>
    </w:p>
    <w:p w14:paraId="4413EA57" w14:textId="77777777" w:rsidR="00482B61" w:rsidRPr="00A47FC9" w:rsidRDefault="001931EE" w:rsidP="00A47FC9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A47FC9">
        <w:rPr>
          <w:rFonts w:ascii="Georgia" w:hAnsi="Georgia" w:cs="Times New Roman"/>
          <w:b/>
          <w:sz w:val="24"/>
          <w:szCs w:val="24"/>
        </w:rPr>
        <w:t xml:space="preserve">имени Героя Советского Союза Недошивина Вениамина Георгиевича» </w:t>
      </w:r>
    </w:p>
    <w:p w14:paraId="4B11D7F5" w14:textId="77777777" w:rsidR="00482B61" w:rsidRPr="00A47FC9" w:rsidRDefault="001931EE" w:rsidP="00A47FC9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A47FC9">
        <w:rPr>
          <w:rFonts w:ascii="Georgia" w:hAnsi="Georgia" w:cs="Times New Roman"/>
          <w:b/>
          <w:sz w:val="24"/>
          <w:szCs w:val="24"/>
        </w:rPr>
        <w:t xml:space="preserve">села Ермолаево муниципального района Куюргазинский район </w:t>
      </w:r>
    </w:p>
    <w:p w14:paraId="0696AF5E" w14:textId="77777777" w:rsidR="001931EE" w:rsidRPr="00A47FC9" w:rsidRDefault="001931EE" w:rsidP="00A47FC9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A47FC9">
        <w:rPr>
          <w:rFonts w:ascii="Georgia" w:hAnsi="Georgia" w:cs="Times New Roman"/>
          <w:b/>
          <w:sz w:val="24"/>
          <w:szCs w:val="24"/>
        </w:rPr>
        <w:t>Республики Башкортостан</w:t>
      </w:r>
    </w:p>
    <w:p w14:paraId="5DD26910" w14:textId="77777777" w:rsidR="001931EE" w:rsidRPr="00A47FC9" w:rsidRDefault="001931EE" w:rsidP="00A47FC9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14:paraId="6C156254" w14:textId="77777777" w:rsidR="001931EE" w:rsidRPr="00A47FC9" w:rsidRDefault="001931EE" w:rsidP="00A47FC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A47FC9">
        <w:rPr>
          <w:rFonts w:ascii="Georgia" w:hAnsi="Georgia" w:cs="Times New Roman"/>
          <w:b/>
          <w:sz w:val="24"/>
          <w:szCs w:val="24"/>
        </w:rPr>
        <w:t>ОБЩИЕ ПОЛОЖЕНИЯ</w:t>
      </w:r>
    </w:p>
    <w:p w14:paraId="0B6A105A" w14:textId="77777777" w:rsidR="001931EE" w:rsidRPr="00A47FC9" w:rsidRDefault="001931EE" w:rsidP="00A47FC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>Настоящее положение разработано в соответствии с:</w:t>
      </w:r>
    </w:p>
    <w:p w14:paraId="7F020C75" w14:textId="77777777" w:rsidR="001931EE" w:rsidRPr="00A47FC9" w:rsidRDefault="001931EE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>– Законом Российской Федерации «Об образовании в Российской Федерации» от 29.12.2012 № 273-ФЗ, ст.79 п. 7;</w:t>
      </w:r>
    </w:p>
    <w:p w14:paraId="0CA4D473" w14:textId="77777777" w:rsidR="001931EE" w:rsidRPr="00A47FC9" w:rsidRDefault="001931EE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>- Письмом Министерства образования и науки Российской Федерации от 14.01.2016 №07-81 «Об осуществлении выплат компенсации родителям (законным представителям) детей, обучающихся на дому»</w:t>
      </w:r>
      <w:r w:rsidR="00854650" w:rsidRPr="00A47FC9">
        <w:rPr>
          <w:rFonts w:ascii="Georgia" w:hAnsi="Georgia" w:cs="Times New Roman"/>
          <w:sz w:val="24"/>
          <w:szCs w:val="24"/>
        </w:rPr>
        <w:t>;</w:t>
      </w:r>
    </w:p>
    <w:p w14:paraId="2A7701A4" w14:textId="77777777" w:rsidR="00D03C1B" w:rsidRPr="00A47FC9" w:rsidRDefault="00D03C1B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>- Распоряжением Главы Республики Башкортостан от 11 октября 2022 года       №РГ-415 «О Плане мероприятий по оказанию содействия семьям граждан из Республики Башкортостан, принимающих участие 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Украины»;</w:t>
      </w:r>
    </w:p>
    <w:p w14:paraId="3286BD75" w14:textId="77777777" w:rsidR="00D03C1B" w:rsidRPr="00A47FC9" w:rsidRDefault="00D03C1B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>- Постановлением Правительства Республики Башкортостан от 31 октября 2022 года №683 «Об обеспечении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- учащихся 5-11 классов горячим бесплатным питанием в общеобразовательных организациях Республики Башкортостан»</w:t>
      </w:r>
    </w:p>
    <w:p w14:paraId="761EF2EA" w14:textId="77777777" w:rsidR="00854650" w:rsidRPr="00A47FC9" w:rsidRDefault="00854650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>- региональными, муниципальными правовыми актами, регулирующими вопросы организации питания школьников.</w:t>
      </w:r>
    </w:p>
    <w:p w14:paraId="1C59EACE" w14:textId="77777777" w:rsidR="00854650" w:rsidRPr="00A47FC9" w:rsidRDefault="00854650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>1.2. Муниципальное бюджетное общеобразовательное учреждение «Средняя общеобразовательная школа № 1 имени Героя Советского Союза Недошивина Вениамина Георгиевича» села Ермолаево муниципального района Куюргазинский район Республики Башкортостан (далее Школа) создает все необходимые условия для обеспечения питанием обучающихся</w:t>
      </w:r>
      <w:r w:rsidR="00D03C1B" w:rsidRPr="00A47FC9">
        <w:rPr>
          <w:rFonts w:ascii="Georgia" w:hAnsi="Georgia" w:cs="Times New Roman"/>
          <w:sz w:val="24"/>
          <w:szCs w:val="24"/>
        </w:rPr>
        <w:t xml:space="preserve"> – детей участников СВО</w:t>
      </w:r>
      <w:r w:rsidRPr="00A47FC9">
        <w:rPr>
          <w:rFonts w:ascii="Georgia" w:hAnsi="Georgia" w:cs="Times New Roman"/>
          <w:sz w:val="24"/>
          <w:szCs w:val="24"/>
        </w:rPr>
        <w:t>.</w:t>
      </w:r>
    </w:p>
    <w:p w14:paraId="4091949D" w14:textId="77777777" w:rsidR="00854650" w:rsidRPr="00A47FC9" w:rsidRDefault="00854650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>1.3. Ответственность за организацию питания возлагается приказом директора Школы на ответственное лицо.</w:t>
      </w:r>
    </w:p>
    <w:p w14:paraId="2BFF1238" w14:textId="77777777" w:rsidR="00854650" w:rsidRPr="00A47FC9" w:rsidRDefault="00854650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>1.4. Финансирование расходов на организацию питания осуществляется за счет средств бюджета.</w:t>
      </w:r>
    </w:p>
    <w:p w14:paraId="736AB73F" w14:textId="77777777" w:rsidR="004D30B3" w:rsidRPr="00A47FC9" w:rsidRDefault="00854650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 xml:space="preserve">1.5. Социальная услуга по обеспечению бесплатным горячим </w:t>
      </w:r>
      <w:r w:rsidR="00D03C1B" w:rsidRPr="00A47FC9">
        <w:rPr>
          <w:rFonts w:ascii="Georgia" w:hAnsi="Georgia" w:cs="Times New Roman"/>
          <w:sz w:val="24"/>
          <w:szCs w:val="24"/>
        </w:rPr>
        <w:t xml:space="preserve">питанием предоставляется в виде </w:t>
      </w:r>
      <w:r w:rsidR="004D30B3" w:rsidRPr="00A47FC9">
        <w:rPr>
          <w:rFonts w:ascii="Georgia" w:hAnsi="Georgia" w:cs="Times New Roman"/>
          <w:sz w:val="24"/>
          <w:szCs w:val="24"/>
        </w:rPr>
        <w:t>ежедневного</w:t>
      </w:r>
      <w:r w:rsidR="00D03C1B" w:rsidRPr="00A47FC9">
        <w:rPr>
          <w:rFonts w:ascii="Georgia" w:hAnsi="Georgia" w:cs="Times New Roman"/>
          <w:sz w:val="24"/>
          <w:szCs w:val="24"/>
        </w:rPr>
        <w:t xml:space="preserve"> двухразового горячего питания.</w:t>
      </w:r>
    </w:p>
    <w:p w14:paraId="6004E1F9" w14:textId="77777777" w:rsidR="004D30B3" w:rsidRDefault="004D30B3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</w:p>
    <w:p w14:paraId="6A8820E8" w14:textId="77777777" w:rsidR="00A47FC9" w:rsidRPr="00A47FC9" w:rsidRDefault="00A47FC9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</w:p>
    <w:p w14:paraId="365DF17D" w14:textId="77777777" w:rsidR="004D30B3" w:rsidRPr="00A47FC9" w:rsidRDefault="004D30B3" w:rsidP="00A47FC9">
      <w:pPr>
        <w:spacing w:after="0" w:line="240" w:lineRule="auto"/>
        <w:ind w:left="720"/>
        <w:jc w:val="both"/>
        <w:rPr>
          <w:rFonts w:ascii="Georgia" w:hAnsi="Georgia" w:cs="Times New Roman"/>
          <w:b/>
          <w:sz w:val="24"/>
          <w:szCs w:val="24"/>
        </w:rPr>
      </w:pPr>
      <w:r w:rsidRPr="00A47FC9">
        <w:rPr>
          <w:rFonts w:ascii="Georgia" w:hAnsi="Georgia" w:cs="Times New Roman"/>
          <w:b/>
          <w:sz w:val="24"/>
          <w:szCs w:val="24"/>
        </w:rPr>
        <w:lastRenderedPageBreak/>
        <w:t>2.ПОРЯДОК ПРЕДОСТАВЛЕНИЯ ЛЬГОТНОГО ПИТАНИЯ</w:t>
      </w:r>
    </w:p>
    <w:p w14:paraId="4D060EB1" w14:textId="77777777" w:rsidR="004D30B3" w:rsidRPr="00A47FC9" w:rsidRDefault="004D30B3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>2.1. Право на получение социальной услуги по обеспечению бесплатным питанием сохраняется за обучающимися, достигшими возраста 18 лет и продолжающим обучение в Школе, до окончания обучения.</w:t>
      </w:r>
    </w:p>
    <w:p w14:paraId="7C6E84AC" w14:textId="77777777" w:rsidR="004D30B3" w:rsidRPr="00A47FC9" w:rsidRDefault="004D30B3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 xml:space="preserve">2.2. Бесплатное питание предоставляется детям </w:t>
      </w:r>
      <w:r w:rsidR="00D03C1B" w:rsidRPr="00A47FC9">
        <w:rPr>
          <w:rFonts w:ascii="Georgia" w:hAnsi="Georgia" w:cs="Times New Roman"/>
          <w:sz w:val="24"/>
          <w:szCs w:val="24"/>
        </w:rPr>
        <w:t>участников СВО</w:t>
      </w:r>
      <w:r w:rsidRPr="00A47FC9">
        <w:rPr>
          <w:rFonts w:ascii="Georgia" w:hAnsi="Georgia" w:cs="Times New Roman"/>
          <w:sz w:val="24"/>
          <w:szCs w:val="24"/>
        </w:rPr>
        <w:t xml:space="preserve"> только в дни посещения Школы (занятий, уроков), за исключением выходных, праздничных дней и каникулярного времени.</w:t>
      </w:r>
    </w:p>
    <w:p w14:paraId="36E4BBA9" w14:textId="77777777" w:rsidR="004D30B3" w:rsidRPr="00A47FC9" w:rsidRDefault="004D30B3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 xml:space="preserve">2.3. Социальная услуга по обеспечению бесплатным питанием обучающимся </w:t>
      </w:r>
      <w:r w:rsidR="00D03C1B" w:rsidRPr="00A47FC9">
        <w:rPr>
          <w:rFonts w:ascii="Georgia" w:hAnsi="Georgia" w:cs="Times New Roman"/>
          <w:sz w:val="24"/>
          <w:szCs w:val="24"/>
        </w:rPr>
        <w:t>–детям участников СВО</w:t>
      </w:r>
      <w:r w:rsidRPr="00A47FC9">
        <w:rPr>
          <w:rFonts w:ascii="Georgia" w:hAnsi="Georgia" w:cs="Times New Roman"/>
          <w:sz w:val="24"/>
          <w:szCs w:val="24"/>
        </w:rPr>
        <w:t xml:space="preserve"> предоставляется на основании заявления родителей (законных представителей) обучающегося и одного из документов, подтверждающих право на получение бесплатного горячего питания:</w:t>
      </w:r>
    </w:p>
    <w:p w14:paraId="000021EF" w14:textId="77777777" w:rsidR="004D30B3" w:rsidRPr="00A47FC9" w:rsidRDefault="003B72BD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 xml:space="preserve">- справки или иного документа, </w:t>
      </w:r>
      <w:proofErr w:type="gramStart"/>
      <w:r w:rsidRPr="00A47FC9">
        <w:rPr>
          <w:rFonts w:ascii="Georgia" w:hAnsi="Georgia" w:cs="Times New Roman"/>
          <w:sz w:val="24"/>
          <w:szCs w:val="24"/>
        </w:rPr>
        <w:t xml:space="preserve">подтверждающего </w:t>
      </w:r>
      <w:r w:rsidR="004D30B3" w:rsidRPr="00A47FC9">
        <w:rPr>
          <w:rFonts w:ascii="Georgia" w:hAnsi="Georgia" w:cs="Times New Roman"/>
          <w:sz w:val="24"/>
          <w:szCs w:val="24"/>
        </w:rPr>
        <w:t xml:space="preserve"> </w:t>
      </w:r>
      <w:r w:rsidRPr="00A47FC9">
        <w:rPr>
          <w:rFonts w:ascii="Georgia" w:hAnsi="Georgia" w:cs="Times New Roman"/>
          <w:sz w:val="24"/>
          <w:szCs w:val="24"/>
        </w:rPr>
        <w:t>отнесения</w:t>
      </w:r>
      <w:proofErr w:type="gramEnd"/>
      <w:r w:rsidRPr="00A47FC9">
        <w:rPr>
          <w:rFonts w:ascii="Georgia" w:hAnsi="Georgia" w:cs="Times New Roman"/>
          <w:sz w:val="24"/>
          <w:szCs w:val="24"/>
        </w:rPr>
        <w:t xml:space="preserve"> одного из родителей (законного представителя) к категории участников СВО</w:t>
      </w:r>
      <w:r w:rsidR="00D03C1B" w:rsidRPr="00A47FC9">
        <w:rPr>
          <w:rFonts w:ascii="Georgia" w:hAnsi="Georgia" w:cs="Times New Roman"/>
          <w:sz w:val="24"/>
          <w:szCs w:val="24"/>
        </w:rPr>
        <w:t>.</w:t>
      </w:r>
    </w:p>
    <w:p w14:paraId="202271A4" w14:textId="77777777" w:rsidR="004D30B3" w:rsidRPr="00A47FC9" w:rsidRDefault="004D30B3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 xml:space="preserve">2.4. Школа на основании заявления и документов, подтверждающих право на бесплатное горячее питание, </w:t>
      </w:r>
      <w:r w:rsidR="003B72BD" w:rsidRPr="00A47FC9">
        <w:rPr>
          <w:rFonts w:ascii="Georgia" w:hAnsi="Georgia" w:cs="Times New Roman"/>
          <w:sz w:val="24"/>
          <w:szCs w:val="24"/>
        </w:rPr>
        <w:t xml:space="preserve">в течение дня </w:t>
      </w:r>
      <w:r w:rsidRPr="00A47FC9">
        <w:rPr>
          <w:rFonts w:ascii="Georgia" w:hAnsi="Georgia" w:cs="Times New Roman"/>
          <w:sz w:val="24"/>
          <w:szCs w:val="24"/>
        </w:rPr>
        <w:t>принимает решение о предоставлении услуги, издает приказ об организации питания детей</w:t>
      </w:r>
      <w:r w:rsidR="003B72BD" w:rsidRPr="00A47FC9">
        <w:rPr>
          <w:rFonts w:ascii="Georgia" w:hAnsi="Georgia" w:cs="Times New Roman"/>
          <w:sz w:val="24"/>
          <w:szCs w:val="24"/>
        </w:rPr>
        <w:t xml:space="preserve"> участников</w:t>
      </w:r>
      <w:r w:rsidRPr="00A47FC9">
        <w:rPr>
          <w:rFonts w:ascii="Georgia" w:hAnsi="Georgia" w:cs="Times New Roman"/>
          <w:sz w:val="24"/>
          <w:szCs w:val="24"/>
        </w:rPr>
        <w:t xml:space="preserve"> </w:t>
      </w:r>
      <w:r w:rsidR="003B72BD" w:rsidRPr="00A47FC9">
        <w:rPr>
          <w:rFonts w:ascii="Georgia" w:hAnsi="Georgia" w:cs="Times New Roman"/>
          <w:sz w:val="24"/>
          <w:szCs w:val="24"/>
        </w:rPr>
        <w:t>СВО</w:t>
      </w:r>
      <w:r w:rsidRPr="00A47FC9">
        <w:rPr>
          <w:rFonts w:ascii="Georgia" w:hAnsi="Georgia" w:cs="Times New Roman"/>
          <w:sz w:val="24"/>
          <w:szCs w:val="24"/>
        </w:rPr>
        <w:t>.</w:t>
      </w:r>
    </w:p>
    <w:p w14:paraId="646E73AC" w14:textId="77777777" w:rsidR="003B72BD" w:rsidRPr="00A47FC9" w:rsidRDefault="003B72BD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>2.5. Обеспечение бесплатным питанием обучающихся – детей участников СВО осуществляется со дня, следующего за днем издания приказа.</w:t>
      </w:r>
    </w:p>
    <w:p w14:paraId="7C5885F7" w14:textId="77777777" w:rsidR="004D30B3" w:rsidRPr="00A47FC9" w:rsidRDefault="004D30B3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>2.5. Горячее питание обучающихся осуществляется на основании меню, согласованного с руководителем Школы.</w:t>
      </w:r>
    </w:p>
    <w:p w14:paraId="6B1857ED" w14:textId="77777777" w:rsidR="004D30B3" w:rsidRPr="00A47FC9" w:rsidRDefault="004D30B3" w:rsidP="00A47FC9">
      <w:pPr>
        <w:spacing w:after="0" w:line="240" w:lineRule="auto"/>
        <w:ind w:left="720"/>
        <w:jc w:val="both"/>
        <w:rPr>
          <w:rFonts w:ascii="Georgia" w:hAnsi="Georgia" w:cs="Times New Roman"/>
          <w:sz w:val="24"/>
          <w:szCs w:val="24"/>
        </w:rPr>
      </w:pPr>
    </w:p>
    <w:p w14:paraId="1FF22166" w14:textId="77777777" w:rsidR="004D30B3" w:rsidRPr="00A47FC9" w:rsidRDefault="004D30B3" w:rsidP="00A47FC9">
      <w:pPr>
        <w:pStyle w:val="a4"/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A47FC9">
        <w:rPr>
          <w:rFonts w:ascii="Georgia" w:hAnsi="Georgia" w:cs="Times New Roman"/>
          <w:b/>
          <w:sz w:val="24"/>
          <w:szCs w:val="24"/>
        </w:rPr>
        <w:t>3.КОНТРОЛЬ ЗА ОРГАНИЗАЦИЕЙ ПИТАНИЯ</w:t>
      </w:r>
    </w:p>
    <w:p w14:paraId="26F81B1A" w14:textId="77777777" w:rsidR="004D30B3" w:rsidRPr="00A47FC9" w:rsidRDefault="00EA0E59" w:rsidP="00A47FC9">
      <w:pPr>
        <w:pStyle w:val="a4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 xml:space="preserve">3.1. Порядок обеспечения горячим питанием обучающихся </w:t>
      </w:r>
      <w:r w:rsidR="003B72BD" w:rsidRPr="00A47FC9">
        <w:rPr>
          <w:rFonts w:ascii="Georgia" w:hAnsi="Georgia" w:cs="Times New Roman"/>
          <w:sz w:val="24"/>
          <w:szCs w:val="24"/>
        </w:rPr>
        <w:t>– детей участников СВО</w:t>
      </w:r>
      <w:r w:rsidRPr="00A47FC9">
        <w:rPr>
          <w:rFonts w:ascii="Georgia" w:hAnsi="Georgia" w:cs="Times New Roman"/>
          <w:sz w:val="24"/>
          <w:szCs w:val="24"/>
        </w:rPr>
        <w:t xml:space="preserve"> и контроль обеспечивает ответственный, назначенный приказом руководителя.</w:t>
      </w:r>
    </w:p>
    <w:p w14:paraId="17346E25" w14:textId="77777777" w:rsidR="00EA0E59" w:rsidRPr="00A47FC9" w:rsidRDefault="00EA0E59" w:rsidP="00A47FC9">
      <w:pPr>
        <w:pStyle w:val="a4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A47FC9">
        <w:rPr>
          <w:rFonts w:ascii="Georgia" w:hAnsi="Georgia" w:cs="Times New Roman"/>
          <w:sz w:val="24"/>
          <w:szCs w:val="24"/>
        </w:rPr>
        <w:t>3.2. Контроль за обеспечением горячим питанием также осуществляется родителями обучающихся.</w:t>
      </w:r>
    </w:p>
    <w:p w14:paraId="51722FAC" w14:textId="77777777" w:rsidR="00EA0E59" w:rsidRPr="00A47FC9" w:rsidRDefault="00EA0E59" w:rsidP="00A47FC9">
      <w:pPr>
        <w:pStyle w:val="a4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249BB619" w14:textId="77777777" w:rsidR="00EA0E59" w:rsidRPr="00A47FC9" w:rsidRDefault="00EA0E59" w:rsidP="00A47FC9">
      <w:pPr>
        <w:pStyle w:val="a4"/>
        <w:spacing w:after="0" w:line="240" w:lineRule="auto"/>
        <w:jc w:val="both"/>
        <w:rPr>
          <w:rFonts w:ascii="Georgia" w:hAnsi="Georgia" w:cs="Times New Roman"/>
          <w:i/>
          <w:sz w:val="24"/>
          <w:szCs w:val="24"/>
        </w:rPr>
      </w:pPr>
    </w:p>
    <w:sectPr w:rsidR="00EA0E59" w:rsidRPr="00A4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56A1"/>
    <w:multiLevelType w:val="hybridMultilevel"/>
    <w:tmpl w:val="4E4E9D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81A55"/>
    <w:multiLevelType w:val="hybridMultilevel"/>
    <w:tmpl w:val="86087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C34C3"/>
    <w:multiLevelType w:val="multilevel"/>
    <w:tmpl w:val="61929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DAC02E3"/>
    <w:multiLevelType w:val="multilevel"/>
    <w:tmpl w:val="D6B69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71308664">
    <w:abstractNumId w:val="2"/>
  </w:num>
  <w:num w:numId="2" w16cid:durableId="1605763513">
    <w:abstractNumId w:val="3"/>
  </w:num>
  <w:num w:numId="3" w16cid:durableId="1623613648">
    <w:abstractNumId w:val="0"/>
  </w:num>
  <w:num w:numId="4" w16cid:durableId="746461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D2"/>
    <w:rsid w:val="000A4AD2"/>
    <w:rsid w:val="001931EE"/>
    <w:rsid w:val="001F6365"/>
    <w:rsid w:val="003B72BD"/>
    <w:rsid w:val="00482B61"/>
    <w:rsid w:val="004D30B3"/>
    <w:rsid w:val="00573778"/>
    <w:rsid w:val="005C4395"/>
    <w:rsid w:val="00712EBF"/>
    <w:rsid w:val="00854650"/>
    <w:rsid w:val="009A68A1"/>
    <w:rsid w:val="00A47FC9"/>
    <w:rsid w:val="00D03C1B"/>
    <w:rsid w:val="00EA0E59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2BB9"/>
  <w15:docId w15:val="{476BAB9F-5BB7-4DEE-911E-7166DF17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3303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Самсоненко</cp:lastModifiedBy>
  <cp:revision>2</cp:revision>
  <dcterms:created xsi:type="dcterms:W3CDTF">2025-02-27T07:26:00Z</dcterms:created>
  <dcterms:modified xsi:type="dcterms:W3CDTF">2025-02-27T07:26:00Z</dcterms:modified>
</cp:coreProperties>
</file>