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7A" w:rsidRPr="00C9027A" w:rsidRDefault="00C9027A" w:rsidP="00C9027A">
      <w:pPr>
        <w:spacing w:after="0" w:line="240" w:lineRule="auto"/>
        <w:ind w:firstLine="708"/>
        <w:jc w:val="both"/>
        <w:rPr>
          <w:rFonts w:ascii="Cambria" w:hAnsi="Cambria"/>
        </w:rPr>
      </w:pPr>
      <w:r w:rsidRPr="00C9027A">
        <w:rPr>
          <w:rFonts w:ascii="Cambria" w:hAnsi="Cambria"/>
        </w:rPr>
        <w:t>Программы составлены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УМК «Школа России».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Аннотация к рабочей программе дисциплины «Математика»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Авторы: </w:t>
      </w:r>
      <w:r w:rsidRPr="00C9027A">
        <w:rPr>
          <w:rFonts w:ascii="Cambria" w:hAnsi="Cambria"/>
        </w:rPr>
        <w:t xml:space="preserve">М.И. Моро, Ю.М. Колягин, М.А. </w:t>
      </w:r>
      <w:proofErr w:type="spellStart"/>
      <w:r w:rsidRPr="00C9027A">
        <w:rPr>
          <w:rFonts w:ascii="Cambria" w:hAnsi="Cambria"/>
        </w:rPr>
        <w:t>Бантова</w:t>
      </w:r>
      <w:proofErr w:type="spellEnd"/>
      <w:r w:rsidRPr="00C9027A">
        <w:rPr>
          <w:rFonts w:ascii="Cambria" w:hAnsi="Cambria"/>
        </w:rPr>
        <w:t>, Г.В. Бельтюкова, С.И. Волкова, С.В. Степанова.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Основные цели программы: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 математическое развитие младших школьников;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 освоение начальных математических знаний;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 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Содержание программы</w:t>
      </w:r>
      <w:r w:rsidRPr="00C9027A">
        <w:rPr>
          <w:rFonts w:ascii="Cambria" w:hAnsi="Cambria"/>
        </w:rPr>
        <w:t xml:space="preserve"> представлено следующими разделами: </w:t>
      </w:r>
      <w:proofErr w:type="gramStart"/>
      <w:r w:rsidRPr="00C9027A">
        <w:rPr>
          <w:rFonts w:ascii="Cambria" w:hAnsi="Cambria"/>
        </w:rPr>
        <w:t>собственно</w:t>
      </w:r>
      <w:proofErr w:type="gramEnd"/>
      <w:r w:rsidRPr="00C9027A">
        <w:rPr>
          <w:rFonts w:ascii="Cambria" w:hAnsi="Cambria"/>
        </w:rPr>
        <w:t xml:space="preserve"> содержание курса математики в начальной школе, планируемые результаты освоения программы, критерии оценивания, тематическое планирование.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 xml:space="preserve">В соответствии с учебным планом школы на изучение данной программы выделено: 132 ч. (1 </w:t>
      </w:r>
      <w:proofErr w:type="spellStart"/>
      <w:r w:rsidRPr="00C9027A">
        <w:rPr>
          <w:rFonts w:ascii="Cambria" w:hAnsi="Cambria"/>
        </w:rPr>
        <w:t>кл</w:t>
      </w:r>
      <w:proofErr w:type="spellEnd"/>
      <w:r w:rsidRPr="00C9027A">
        <w:rPr>
          <w:rFonts w:ascii="Cambria" w:hAnsi="Cambria"/>
        </w:rPr>
        <w:t xml:space="preserve">.), 170 ч. (2, 3 </w:t>
      </w:r>
      <w:proofErr w:type="spellStart"/>
      <w:r w:rsidRPr="00C9027A">
        <w:rPr>
          <w:rFonts w:ascii="Cambria" w:hAnsi="Cambria"/>
        </w:rPr>
        <w:t>кл</w:t>
      </w:r>
      <w:proofErr w:type="spellEnd"/>
      <w:r w:rsidRPr="00C9027A">
        <w:rPr>
          <w:rFonts w:ascii="Cambria" w:hAnsi="Cambria"/>
        </w:rPr>
        <w:t xml:space="preserve">.), 136 ч. (4 </w:t>
      </w:r>
      <w:proofErr w:type="spellStart"/>
      <w:r w:rsidRPr="00C9027A">
        <w:rPr>
          <w:rFonts w:ascii="Cambria" w:hAnsi="Cambria"/>
        </w:rPr>
        <w:t>кл</w:t>
      </w:r>
      <w:proofErr w:type="spellEnd"/>
      <w:r w:rsidRPr="00C9027A">
        <w:rPr>
          <w:rFonts w:ascii="Cambria" w:hAnsi="Cambria"/>
        </w:rPr>
        <w:t>.).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Аннотация к рабочей программе дисциплины «Русский язык»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Авторы: </w:t>
      </w:r>
      <w:r w:rsidRPr="00C9027A">
        <w:rPr>
          <w:rFonts w:ascii="Cambria" w:hAnsi="Cambria"/>
        </w:rPr>
        <w:t xml:space="preserve">В.Г. Горецкий, В.П. </w:t>
      </w:r>
      <w:proofErr w:type="spellStart"/>
      <w:r w:rsidRPr="00C9027A">
        <w:rPr>
          <w:rFonts w:ascii="Cambria" w:hAnsi="Cambria"/>
        </w:rPr>
        <w:t>Канакина</w:t>
      </w:r>
      <w:proofErr w:type="spellEnd"/>
      <w:r w:rsidRPr="00C9027A">
        <w:rPr>
          <w:rFonts w:ascii="Cambria" w:hAnsi="Cambria"/>
        </w:rPr>
        <w:t>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Цели и задачи программы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В системе предметов общеобразовательной школы курс русского языка реализует познавательную и социокультурную цели.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 развитие речи, мышления, воображения школьников;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 освоение первоначальных знаний о лексике, фонетике, грамматике русского языка;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 овладения умениями правильно писать и читать;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 воспитание позитивного эмоционально-ценностного отношения к русскому языку; пробуждение познавательного интереса к языку, стремления совершенствовать свою речь.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            </w:t>
      </w:r>
      <w:r w:rsidRPr="00C9027A">
        <w:rPr>
          <w:rFonts w:ascii="Cambria" w:hAnsi="Cambria"/>
          <w:b/>
          <w:bCs/>
        </w:rPr>
        <w:t>Содержание программы</w:t>
      </w:r>
      <w:r w:rsidRPr="00C9027A">
        <w:rPr>
          <w:rFonts w:ascii="Cambria" w:hAnsi="Cambria"/>
        </w:rPr>
        <w:t xml:space="preserve"> представлено следующими разделами: </w:t>
      </w:r>
      <w:proofErr w:type="gramStart"/>
      <w:r w:rsidRPr="00C9027A">
        <w:rPr>
          <w:rFonts w:ascii="Cambria" w:hAnsi="Cambria"/>
        </w:rPr>
        <w:t>собственно</w:t>
      </w:r>
      <w:proofErr w:type="gramEnd"/>
      <w:r w:rsidRPr="00C9027A">
        <w:rPr>
          <w:rFonts w:ascii="Cambria" w:hAnsi="Cambria"/>
        </w:rPr>
        <w:t xml:space="preserve"> содержание курса русского языка в начальной школе, планируемые результаты освоения программы, критерии оценивания, тематическое планирование.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 xml:space="preserve">В соответствии с учебным планом школы на изучение данной программы выделено: 165 ч. (1 </w:t>
      </w:r>
      <w:proofErr w:type="spellStart"/>
      <w:r w:rsidRPr="00C9027A">
        <w:rPr>
          <w:rFonts w:ascii="Cambria" w:hAnsi="Cambria"/>
        </w:rPr>
        <w:t>кл</w:t>
      </w:r>
      <w:proofErr w:type="spellEnd"/>
      <w:r w:rsidRPr="00C9027A">
        <w:rPr>
          <w:rFonts w:ascii="Cambria" w:hAnsi="Cambria"/>
        </w:rPr>
        <w:t xml:space="preserve">.), 170 ч. (2-4 </w:t>
      </w:r>
      <w:proofErr w:type="spellStart"/>
      <w:r w:rsidRPr="00C9027A">
        <w:rPr>
          <w:rFonts w:ascii="Cambria" w:hAnsi="Cambria"/>
        </w:rPr>
        <w:t>кл</w:t>
      </w:r>
      <w:proofErr w:type="spellEnd"/>
      <w:r w:rsidRPr="00C9027A">
        <w:rPr>
          <w:rFonts w:ascii="Cambria" w:hAnsi="Cambria"/>
        </w:rPr>
        <w:t>.).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Аннотация к рабочей программе дисциплины «Литературное чтение»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Авторы: </w:t>
      </w:r>
      <w:r w:rsidRPr="00C9027A">
        <w:rPr>
          <w:rFonts w:ascii="Cambria" w:hAnsi="Cambria"/>
        </w:rPr>
        <w:t>Л.Ф. Климанова, В.Г. Горецкий, М.В. Голованова.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Цели программы: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 овладение осознанным, правильным, беглым и выразительным чтением;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 совершенствование всех видов речевой деятельности;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 формирование читательского кругозора;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 развитие художественно-творческих и познавательных способностей;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 воспитание интереса к чтению и книге.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            </w:t>
      </w:r>
      <w:r w:rsidRPr="00C9027A">
        <w:rPr>
          <w:rFonts w:ascii="Cambria" w:hAnsi="Cambria"/>
          <w:b/>
          <w:bCs/>
        </w:rPr>
        <w:t>Содержание программы</w:t>
      </w:r>
      <w:r w:rsidRPr="00C9027A">
        <w:rPr>
          <w:rFonts w:ascii="Cambria" w:hAnsi="Cambria"/>
        </w:rPr>
        <w:t xml:space="preserve"> представлено следующими разделами: </w:t>
      </w:r>
      <w:proofErr w:type="gramStart"/>
      <w:r w:rsidRPr="00C9027A">
        <w:rPr>
          <w:rFonts w:ascii="Cambria" w:hAnsi="Cambria"/>
        </w:rPr>
        <w:t>собственно</w:t>
      </w:r>
      <w:proofErr w:type="gramEnd"/>
      <w:r w:rsidRPr="00C9027A">
        <w:rPr>
          <w:rFonts w:ascii="Cambria" w:hAnsi="Cambria"/>
        </w:rPr>
        <w:t xml:space="preserve"> содержание курса литературного чтения в начальной школе, планируемые результаты освоения программы, критерии оценивания, тематическое планирование.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 xml:space="preserve">В соответствии с учебным планом школы на изучение данной программы выделено: 132 ч. (1 </w:t>
      </w:r>
      <w:proofErr w:type="spellStart"/>
      <w:r w:rsidRPr="00C9027A">
        <w:rPr>
          <w:rFonts w:ascii="Cambria" w:hAnsi="Cambria"/>
        </w:rPr>
        <w:t>кл</w:t>
      </w:r>
      <w:proofErr w:type="spellEnd"/>
      <w:r w:rsidRPr="00C9027A">
        <w:rPr>
          <w:rFonts w:ascii="Cambria" w:hAnsi="Cambria"/>
        </w:rPr>
        <w:t xml:space="preserve">.), 136 ч. (2-3 </w:t>
      </w:r>
      <w:proofErr w:type="spellStart"/>
      <w:r w:rsidRPr="00C9027A">
        <w:rPr>
          <w:rFonts w:ascii="Cambria" w:hAnsi="Cambria"/>
        </w:rPr>
        <w:t>кл</w:t>
      </w:r>
      <w:proofErr w:type="spellEnd"/>
      <w:r w:rsidRPr="00C9027A">
        <w:rPr>
          <w:rFonts w:ascii="Cambria" w:hAnsi="Cambria"/>
        </w:rPr>
        <w:t xml:space="preserve">.), 102 ч. (4 </w:t>
      </w:r>
      <w:proofErr w:type="spellStart"/>
      <w:r w:rsidRPr="00C9027A">
        <w:rPr>
          <w:rFonts w:ascii="Cambria" w:hAnsi="Cambria"/>
        </w:rPr>
        <w:t>кл</w:t>
      </w:r>
      <w:proofErr w:type="spellEnd"/>
      <w:r w:rsidRPr="00C9027A">
        <w:rPr>
          <w:rFonts w:ascii="Cambria" w:hAnsi="Cambria"/>
        </w:rPr>
        <w:t>.).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Аннотация к рабочей программе дисциплины «Окружающий мир»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Автор: </w:t>
      </w:r>
      <w:r w:rsidRPr="00C9027A">
        <w:rPr>
          <w:rFonts w:ascii="Cambria" w:hAnsi="Cambria"/>
        </w:rPr>
        <w:t>А.А. Плешаков.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Цели программы: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 формирование целостной картины мира и осознание места в нем человека на основе единства рационально-научного познания и осмысления ребенком личного опыта общения с людьми и природой;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 духовно-нравственное развитие и воспитание личности гражданина России в условиях культурного многообразия российского общества.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            </w:t>
      </w:r>
      <w:r w:rsidRPr="00C9027A">
        <w:rPr>
          <w:rFonts w:ascii="Cambria" w:hAnsi="Cambria"/>
          <w:b/>
          <w:bCs/>
        </w:rPr>
        <w:t>Содержание программы</w:t>
      </w:r>
      <w:r w:rsidRPr="00C9027A">
        <w:rPr>
          <w:rFonts w:ascii="Cambria" w:hAnsi="Cambria"/>
        </w:rPr>
        <w:t xml:space="preserve"> представлено следующими разделами: </w:t>
      </w:r>
      <w:proofErr w:type="gramStart"/>
      <w:r w:rsidRPr="00C9027A">
        <w:rPr>
          <w:rFonts w:ascii="Cambria" w:hAnsi="Cambria"/>
        </w:rPr>
        <w:t>собственно</w:t>
      </w:r>
      <w:proofErr w:type="gramEnd"/>
      <w:r w:rsidRPr="00C9027A">
        <w:rPr>
          <w:rFonts w:ascii="Cambria" w:hAnsi="Cambria"/>
        </w:rPr>
        <w:t xml:space="preserve"> содержание курса окружающего мира в начальной школе, планируемые результаты освоения программы, критерии оценивания, тематическое планирование.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lastRenderedPageBreak/>
        <w:t xml:space="preserve">В соответствии с учебным планом школы на изучение данной программы выделено: 66 ч. (1 </w:t>
      </w:r>
      <w:proofErr w:type="spellStart"/>
      <w:r w:rsidRPr="00C9027A">
        <w:rPr>
          <w:rFonts w:ascii="Cambria" w:hAnsi="Cambria"/>
        </w:rPr>
        <w:t>кл</w:t>
      </w:r>
      <w:proofErr w:type="spellEnd"/>
      <w:r w:rsidRPr="00C9027A">
        <w:rPr>
          <w:rFonts w:ascii="Cambria" w:hAnsi="Cambria"/>
        </w:rPr>
        <w:t xml:space="preserve">.), 68 ч. (2-4 </w:t>
      </w:r>
      <w:proofErr w:type="spellStart"/>
      <w:r w:rsidRPr="00C9027A">
        <w:rPr>
          <w:rFonts w:ascii="Cambria" w:hAnsi="Cambria"/>
        </w:rPr>
        <w:t>кл</w:t>
      </w:r>
      <w:proofErr w:type="spellEnd"/>
      <w:r w:rsidRPr="00C9027A">
        <w:rPr>
          <w:rFonts w:ascii="Cambria" w:hAnsi="Cambria"/>
        </w:rPr>
        <w:t>.).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Аннотация к рабочей программе дисциплины «Изобразительное искусство»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Авторы: </w:t>
      </w:r>
      <w:r w:rsidRPr="00C9027A">
        <w:rPr>
          <w:rFonts w:ascii="Cambria" w:hAnsi="Cambria"/>
        </w:rPr>
        <w:t xml:space="preserve">Т.Я. </w:t>
      </w:r>
      <w:proofErr w:type="spellStart"/>
      <w:r w:rsidRPr="00C9027A">
        <w:rPr>
          <w:rFonts w:ascii="Cambria" w:hAnsi="Cambria"/>
        </w:rPr>
        <w:t>Шпикалова</w:t>
      </w:r>
      <w:proofErr w:type="spellEnd"/>
      <w:r w:rsidRPr="00C9027A">
        <w:rPr>
          <w:rFonts w:ascii="Cambria" w:hAnsi="Cambria"/>
        </w:rPr>
        <w:t>, Л.В. Ершова.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Цели и задачи программы: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 развитие личности учащихся средствами искусства;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 получение эмоционально-ценностного опыта восприятия произведений искусства и опыта художественно-творческой деятельности;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 воспитание интереса к изобразительному искусству;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 развитие воображения, творческого потенциала ребенка;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 овладение элементарной художественной грамотой.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Содержание программы</w:t>
      </w:r>
      <w:r w:rsidRPr="00C9027A">
        <w:rPr>
          <w:rFonts w:ascii="Cambria" w:hAnsi="Cambria"/>
        </w:rPr>
        <w:t xml:space="preserve"> представлено следующими разделами: </w:t>
      </w:r>
      <w:proofErr w:type="gramStart"/>
      <w:r w:rsidRPr="00C9027A">
        <w:rPr>
          <w:rFonts w:ascii="Cambria" w:hAnsi="Cambria"/>
        </w:rPr>
        <w:t>собственно</w:t>
      </w:r>
      <w:proofErr w:type="gramEnd"/>
      <w:r w:rsidRPr="00C9027A">
        <w:rPr>
          <w:rFonts w:ascii="Cambria" w:hAnsi="Cambria"/>
        </w:rPr>
        <w:t xml:space="preserve"> содержание курса изобразительного искусства в начальной школе, планируемые результаты освоения программы, тематическое планирование.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 xml:space="preserve">В соответствии с учебным планом школы на изучение данной программы выделено: 33 ч. (1 </w:t>
      </w:r>
      <w:proofErr w:type="spellStart"/>
      <w:r w:rsidRPr="00C9027A">
        <w:rPr>
          <w:rFonts w:ascii="Cambria" w:hAnsi="Cambria"/>
        </w:rPr>
        <w:t>кл</w:t>
      </w:r>
      <w:proofErr w:type="spellEnd"/>
      <w:r w:rsidRPr="00C9027A">
        <w:rPr>
          <w:rFonts w:ascii="Cambria" w:hAnsi="Cambria"/>
        </w:rPr>
        <w:t xml:space="preserve">.), 34 ч. (2-4 </w:t>
      </w:r>
      <w:proofErr w:type="spellStart"/>
      <w:r w:rsidRPr="00C9027A">
        <w:rPr>
          <w:rFonts w:ascii="Cambria" w:hAnsi="Cambria"/>
        </w:rPr>
        <w:t>кл</w:t>
      </w:r>
      <w:proofErr w:type="spellEnd"/>
      <w:r w:rsidRPr="00C9027A">
        <w:rPr>
          <w:rFonts w:ascii="Cambria" w:hAnsi="Cambria"/>
        </w:rPr>
        <w:t>.).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Аннотация к рабочей программе дисциплины «Технология»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Авторы: </w:t>
      </w:r>
      <w:r w:rsidRPr="00C9027A">
        <w:rPr>
          <w:rFonts w:ascii="Cambria" w:hAnsi="Cambria"/>
        </w:rPr>
        <w:t xml:space="preserve">Н.И. </w:t>
      </w:r>
      <w:proofErr w:type="spellStart"/>
      <w:r w:rsidRPr="00C9027A">
        <w:rPr>
          <w:rFonts w:ascii="Cambria" w:hAnsi="Cambria"/>
        </w:rPr>
        <w:t>Роговцева</w:t>
      </w:r>
      <w:proofErr w:type="spellEnd"/>
      <w:r w:rsidRPr="00C9027A">
        <w:rPr>
          <w:rFonts w:ascii="Cambria" w:hAnsi="Cambria"/>
        </w:rPr>
        <w:t>, Н.В. Богданова.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Задачи программы: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 формирование первоначальных конструкторско-технологических знаний и умений;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 развитие знаково-символического и пространственного мышления, творческого и репродуктивного воображения;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-овладение первоначальными умениями передачи, поиска, преобразования, хранения информации, использования компьютера; поиск необходимой информации.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            </w:t>
      </w:r>
      <w:r w:rsidRPr="00C9027A">
        <w:rPr>
          <w:rFonts w:ascii="Cambria" w:hAnsi="Cambria"/>
          <w:b/>
          <w:bCs/>
        </w:rPr>
        <w:t>Содержание программы</w:t>
      </w:r>
      <w:r w:rsidRPr="00C9027A">
        <w:rPr>
          <w:rFonts w:ascii="Cambria" w:hAnsi="Cambria"/>
        </w:rPr>
        <w:t xml:space="preserve"> представлено следующими разделами: </w:t>
      </w:r>
      <w:proofErr w:type="gramStart"/>
      <w:r w:rsidRPr="00C9027A">
        <w:rPr>
          <w:rFonts w:ascii="Cambria" w:hAnsi="Cambria"/>
        </w:rPr>
        <w:t>собственно</w:t>
      </w:r>
      <w:proofErr w:type="gramEnd"/>
      <w:r w:rsidRPr="00C9027A">
        <w:rPr>
          <w:rFonts w:ascii="Cambria" w:hAnsi="Cambria"/>
        </w:rPr>
        <w:t xml:space="preserve"> содержание курса технологии (труда) в начальной школе, планируемые результаты освоения программы, тематическое планирование.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 xml:space="preserve">В соответствии с учебным планом школы на изучение данной программы выделено: 33 ч. (1 </w:t>
      </w:r>
      <w:proofErr w:type="spellStart"/>
      <w:r w:rsidRPr="00C9027A">
        <w:rPr>
          <w:rFonts w:ascii="Cambria" w:hAnsi="Cambria"/>
        </w:rPr>
        <w:t>кл</w:t>
      </w:r>
      <w:proofErr w:type="spellEnd"/>
      <w:r w:rsidRPr="00C9027A">
        <w:rPr>
          <w:rFonts w:ascii="Cambria" w:hAnsi="Cambria"/>
        </w:rPr>
        <w:t xml:space="preserve">.), 34 ч. (2-4 </w:t>
      </w:r>
      <w:proofErr w:type="spellStart"/>
      <w:r w:rsidRPr="00C9027A">
        <w:rPr>
          <w:rFonts w:ascii="Cambria" w:hAnsi="Cambria"/>
        </w:rPr>
        <w:t>кл</w:t>
      </w:r>
      <w:proofErr w:type="spellEnd"/>
      <w:r w:rsidRPr="00C9027A">
        <w:rPr>
          <w:rFonts w:ascii="Cambria" w:hAnsi="Cambria"/>
        </w:rPr>
        <w:t>.).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Аннотация к рабочей программе дисциплины «Музыка»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 xml:space="preserve">Программа составлена в соответствии с основными положениями художественно-педагогической концепции Д. Б. </w:t>
      </w:r>
      <w:proofErr w:type="spellStart"/>
      <w:r w:rsidRPr="00C9027A">
        <w:rPr>
          <w:rFonts w:ascii="Cambria" w:hAnsi="Cambria"/>
        </w:rPr>
        <w:t>Кабалевского</w:t>
      </w:r>
      <w:proofErr w:type="spellEnd"/>
      <w:r w:rsidRPr="00C9027A">
        <w:rPr>
          <w:rFonts w:ascii="Cambria" w:hAnsi="Cambria"/>
        </w:rPr>
        <w:t xml:space="preserve"> и концепции «Преемственность четырехлетней начальной школы в системе непрерывного образования» / Музыка. Авторы: Е. Д. Критская, Г. П. Сергеева, Т.  C.  </w:t>
      </w:r>
      <w:proofErr w:type="spellStart"/>
      <w:r w:rsidRPr="00C9027A">
        <w:rPr>
          <w:rFonts w:ascii="Cambria" w:hAnsi="Cambria"/>
        </w:rPr>
        <w:t>Шмагина</w:t>
      </w:r>
      <w:proofErr w:type="spellEnd"/>
      <w:r w:rsidRPr="00C9027A">
        <w:rPr>
          <w:rFonts w:ascii="Cambria" w:hAnsi="Cambria"/>
        </w:rPr>
        <w:t>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Цель и задачи программы: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– формирование музыкальной культуры как неотъемлемой части духовной культуры школьников;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 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 накопление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искусства;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Содержание программы</w:t>
      </w:r>
      <w:r w:rsidRPr="00C9027A">
        <w:rPr>
          <w:rFonts w:ascii="Cambria" w:hAnsi="Cambria"/>
        </w:rPr>
        <w:t xml:space="preserve"> представлено следующими разделами: </w:t>
      </w:r>
      <w:proofErr w:type="gramStart"/>
      <w:r w:rsidRPr="00C9027A">
        <w:rPr>
          <w:rFonts w:ascii="Cambria" w:hAnsi="Cambria"/>
        </w:rPr>
        <w:t>собственно</w:t>
      </w:r>
      <w:proofErr w:type="gramEnd"/>
      <w:r w:rsidRPr="00C9027A">
        <w:rPr>
          <w:rFonts w:ascii="Cambria" w:hAnsi="Cambria"/>
        </w:rPr>
        <w:t xml:space="preserve"> содержание курса музыки в начальной школе, планируемые результаты освоения программы, тематическое планирование.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 xml:space="preserve">В соответствии с учебным планом школы на изучение данной программы выделено: 33 ч. (1 </w:t>
      </w:r>
      <w:proofErr w:type="spellStart"/>
      <w:r w:rsidRPr="00C9027A">
        <w:rPr>
          <w:rFonts w:ascii="Cambria" w:hAnsi="Cambria"/>
        </w:rPr>
        <w:t>кл</w:t>
      </w:r>
      <w:proofErr w:type="spellEnd"/>
      <w:r w:rsidRPr="00C9027A">
        <w:rPr>
          <w:rFonts w:ascii="Cambria" w:hAnsi="Cambria"/>
        </w:rPr>
        <w:t xml:space="preserve">.), 34 ч. (2-4 </w:t>
      </w:r>
      <w:proofErr w:type="spellStart"/>
      <w:r w:rsidRPr="00C9027A">
        <w:rPr>
          <w:rFonts w:ascii="Cambria" w:hAnsi="Cambria"/>
        </w:rPr>
        <w:t>кл</w:t>
      </w:r>
      <w:proofErr w:type="spellEnd"/>
      <w:r w:rsidRPr="00C9027A">
        <w:rPr>
          <w:rFonts w:ascii="Cambria" w:hAnsi="Cambria"/>
        </w:rPr>
        <w:t>.).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Аннотация к рабочей программе дисциплины «Физическая культура»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Цель и задачи программы: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lastRenderedPageBreak/>
        <w:t>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C9027A">
        <w:rPr>
          <w:rFonts w:ascii="Cambria" w:hAnsi="Cambria"/>
        </w:rPr>
        <w:softHyphen/>
        <w:t>национных и кондиционных) способностей;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 выработка представлений об основных видах спорта, сна</w:t>
      </w:r>
      <w:r w:rsidRPr="00C9027A">
        <w:rPr>
          <w:rFonts w:ascii="Cambria" w:hAnsi="Cambria"/>
        </w:rPr>
        <w:softHyphen/>
        <w:t>рядах и инвентаре, о соблюдении правил техники безопасности во время занятий;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 формирование установки на сохранение и укрепление здо</w:t>
      </w:r>
      <w:r w:rsidRPr="00C9027A">
        <w:rPr>
          <w:rFonts w:ascii="Cambria" w:hAnsi="Cambria"/>
        </w:rPr>
        <w:softHyphen/>
        <w:t>ровья, навыков здорового и безопасного образа жизни;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 приобщение к самостоятельным занятиям физическими упражнениями, подвижными играми, использование их в сво</w:t>
      </w:r>
      <w:r w:rsidRPr="00C9027A">
        <w:rPr>
          <w:rFonts w:ascii="Cambria" w:hAnsi="Cambria"/>
        </w:rPr>
        <w:softHyphen/>
        <w:t>бодное время на основе формирования интересов к определён</w:t>
      </w:r>
      <w:r w:rsidRPr="00C9027A">
        <w:rPr>
          <w:rFonts w:ascii="Cambria" w:hAnsi="Cambria"/>
        </w:rPr>
        <w:softHyphen/>
        <w:t>ным видам двигательной активности и выявления предраспо</w:t>
      </w:r>
      <w:r w:rsidRPr="00C9027A">
        <w:rPr>
          <w:rFonts w:ascii="Cambria" w:hAnsi="Cambria"/>
        </w:rPr>
        <w:softHyphen/>
        <w:t>ложенности к тем или иным видам спорта;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C9027A">
        <w:rPr>
          <w:rFonts w:ascii="Cambria" w:hAnsi="Cambria"/>
        </w:rPr>
        <w:softHyphen/>
        <w:t>витию психических процессов (представления, памяти, мыш</w:t>
      </w:r>
      <w:r w:rsidRPr="00C9027A">
        <w:rPr>
          <w:rFonts w:ascii="Cambria" w:hAnsi="Cambria"/>
        </w:rPr>
        <w:softHyphen/>
        <w:t>ления и др.) в ходе двигательной деятельности.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            </w:t>
      </w:r>
      <w:r w:rsidRPr="00C9027A">
        <w:rPr>
          <w:rFonts w:ascii="Cambria" w:hAnsi="Cambria"/>
          <w:b/>
          <w:bCs/>
        </w:rPr>
        <w:t>Содержание программы</w:t>
      </w:r>
      <w:r w:rsidRPr="00C9027A">
        <w:rPr>
          <w:rFonts w:ascii="Cambria" w:hAnsi="Cambria"/>
        </w:rPr>
        <w:t xml:space="preserve"> представлено следующими разделами: </w:t>
      </w:r>
      <w:proofErr w:type="gramStart"/>
      <w:r w:rsidRPr="00C9027A">
        <w:rPr>
          <w:rFonts w:ascii="Cambria" w:hAnsi="Cambria"/>
        </w:rPr>
        <w:t>собственно</w:t>
      </w:r>
      <w:proofErr w:type="gramEnd"/>
      <w:r w:rsidRPr="00C9027A">
        <w:rPr>
          <w:rFonts w:ascii="Cambria" w:hAnsi="Cambria"/>
        </w:rPr>
        <w:t xml:space="preserve"> содержание курса физической культуры в начальной школе, планируемые результаты освоения программы, тематическое планирование.</w:t>
      </w:r>
    </w:p>
    <w:p w:rsid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 xml:space="preserve">В соответствии с учебным планом школы на изучение данной программы выделено: </w:t>
      </w:r>
      <w:r>
        <w:rPr>
          <w:rFonts w:ascii="Cambria" w:hAnsi="Cambria"/>
        </w:rPr>
        <w:t xml:space="preserve">68 ч. 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(</w:t>
      </w:r>
      <w:r>
        <w:rPr>
          <w:rFonts w:ascii="Cambria" w:hAnsi="Cambria"/>
        </w:rPr>
        <w:t>1</w:t>
      </w:r>
      <w:r w:rsidRPr="00C9027A">
        <w:rPr>
          <w:rFonts w:ascii="Cambria" w:hAnsi="Cambria"/>
        </w:rPr>
        <w:t xml:space="preserve">-4 </w:t>
      </w:r>
      <w:proofErr w:type="spellStart"/>
      <w:r w:rsidRPr="00C9027A">
        <w:rPr>
          <w:rFonts w:ascii="Cambria" w:hAnsi="Cambria"/>
        </w:rPr>
        <w:t>кл</w:t>
      </w:r>
      <w:proofErr w:type="spellEnd"/>
      <w:r w:rsidRPr="00C9027A">
        <w:rPr>
          <w:rFonts w:ascii="Cambria" w:hAnsi="Cambria"/>
        </w:rPr>
        <w:t>.).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Аннотация к рабочей программе дисциплины</w:t>
      </w:r>
      <w:r>
        <w:rPr>
          <w:rFonts w:ascii="Cambria" w:hAnsi="Cambria"/>
          <w:b/>
          <w:bCs/>
        </w:rPr>
        <w:t xml:space="preserve"> </w:t>
      </w:r>
      <w:r w:rsidRPr="00C9027A">
        <w:rPr>
          <w:rFonts w:ascii="Cambria" w:hAnsi="Cambria"/>
          <w:b/>
          <w:bCs/>
        </w:rPr>
        <w:t>«Основы религиозных культур и светской этики» (4 класс)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Цель программы - </w:t>
      </w:r>
      <w:r w:rsidRPr="00C9027A">
        <w:rPr>
          <w:rFonts w:ascii="Cambria" w:hAnsi="Cambria"/>
        </w:rPr>
        <w:t>формирование у младшего школьника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Учебный курс является культурологическим и направлен на развитие у школьников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            </w:t>
      </w:r>
      <w:r w:rsidRPr="00C9027A">
        <w:rPr>
          <w:rFonts w:ascii="Cambria" w:hAnsi="Cambria"/>
          <w:b/>
          <w:bCs/>
        </w:rPr>
        <w:t>Содержание программы</w:t>
      </w:r>
      <w:r w:rsidRPr="00C9027A">
        <w:rPr>
          <w:rFonts w:ascii="Cambria" w:hAnsi="Cambria"/>
        </w:rPr>
        <w:t xml:space="preserve"> представлено следующими разделами: </w:t>
      </w:r>
      <w:proofErr w:type="gramStart"/>
      <w:r w:rsidRPr="00C9027A">
        <w:rPr>
          <w:rFonts w:ascii="Cambria" w:hAnsi="Cambria"/>
        </w:rPr>
        <w:t>собственно</w:t>
      </w:r>
      <w:proofErr w:type="gramEnd"/>
      <w:r w:rsidRPr="00C9027A">
        <w:rPr>
          <w:rFonts w:ascii="Cambria" w:hAnsi="Cambria"/>
        </w:rPr>
        <w:t xml:space="preserve"> содержание курса основы религиозных культур и светской этики в начальной школе, планируемые результаты освоения программы, тематическое планирование.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В соответствии с учебным планом школы на изучение данной программы выделено 34 ч.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 </w:t>
      </w:r>
      <w:r w:rsidRPr="00C9027A">
        <w:rPr>
          <w:rFonts w:ascii="Cambria" w:hAnsi="Cambria"/>
          <w:b/>
          <w:bCs/>
        </w:rPr>
        <w:t>Аннотация</w:t>
      </w:r>
      <w:r>
        <w:rPr>
          <w:rFonts w:ascii="Cambria" w:hAnsi="Cambria"/>
          <w:b/>
          <w:bCs/>
        </w:rPr>
        <w:t xml:space="preserve"> </w:t>
      </w:r>
      <w:r w:rsidRPr="00C9027A">
        <w:rPr>
          <w:rFonts w:ascii="Cambria" w:hAnsi="Cambria"/>
          <w:b/>
          <w:bCs/>
        </w:rPr>
        <w:t>к рабочим программам по родному   языку (русскому) и литературному чтению на родном языке (на русском)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1-4 класс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УМК «Школа России»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Рабочая программа по </w:t>
      </w:r>
      <w:r w:rsidRPr="00C9027A">
        <w:rPr>
          <w:rFonts w:ascii="Cambria" w:hAnsi="Cambria"/>
          <w:b/>
          <w:bCs/>
          <w:i/>
          <w:iCs/>
        </w:rPr>
        <w:t>родному языку (русскому) и литературному чтению на родном языке (русском)</w:t>
      </w:r>
      <w:r w:rsidRPr="00C9027A">
        <w:rPr>
          <w:rFonts w:ascii="Cambria" w:hAnsi="Cambria"/>
        </w:rPr>
        <w:t> для начальных классов составлена на основе нормативных документов, обозначенных в пояснительной записке программы.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1. Место предметов в структуре основной образовательной программы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Предметы «Родной язык (русский)» и «Литературное чтение на родном языке (русском)» входят в предметную область «Родной язык и литературное чтение на родном языке».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2. Цель изучения предмета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proofErr w:type="spellStart"/>
      <w:r w:rsidRPr="00C9027A">
        <w:rPr>
          <w:rFonts w:ascii="Cambria" w:hAnsi="Cambria"/>
          <w:b/>
          <w:bCs/>
        </w:rPr>
        <w:t>Целью</w:t>
      </w:r>
      <w:r w:rsidRPr="00C9027A">
        <w:rPr>
          <w:rFonts w:ascii="Cambria" w:hAnsi="Cambria"/>
        </w:rPr>
        <w:t>изучения</w:t>
      </w:r>
      <w:proofErr w:type="spellEnd"/>
      <w:r w:rsidRPr="00C9027A">
        <w:rPr>
          <w:rFonts w:ascii="Cambria" w:hAnsi="Cambria"/>
        </w:rPr>
        <w:t xml:space="preserve"> предметной области «Родной язык и литературное чтение на родном языке» в начальной школе являются: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• 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3. Структура учебного курса</w:t>
      </w:r>
    </w:p>
    <w:tbl>
      <w:tblPr>
        <w:tblW w:w="0" w:type="auto"/>
        <w:tblInd w:w="108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3459"/>
        <w:gridCol w:w="59"/>
      </w:tblGrid>
      <w:tr w:rsidR="00C9027A" w:rsidRPr="00C9027A" w:rsidTr="00C9027A">
        <w:trPr>
          <w:gridAfter w:val="1"/>
          <w:wAfter w:w="20" w:type="dxa"/>
          <w:trHeight w:val="571"/>
        </w:trPr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A" w:rsidRPr="00C9027A" w:rsidRDefault="00C9027A" w:rsidP="00C9027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9027A">
              <w:rPr>
                <w:rFonts w:ascii="Cambria" w:hAnsi="Cambria"/>
                <w:b/>
                <w:bCs/>
              </w:rPr>
              <w:lastRenderedPageBreak/>
              <w:t>Родной   язык</w:t>
            </w:r>
          </w:p>
          <w:p w:rsidR="00C9027A" w:rsidRPr="00C9027A" w:rsidRDefault="00C9027A" w:rsidP="00C9027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9027A">
              <w:rPr>
                <w:rFonts w:ascii="Cambria" w:hAnsi="Cambria"/>
                <w:b/>
                <w:bCs/>
              </w:rPr>
              <w:t>(русский)</w:t>
            </w:r>
          </w:p>
        </w:tc>
        <w:tc>
          <w:tcPr>
            <w:tcW w:w="3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A" w:rsidRPr="00C9027A" w:rsidRDefault="00C9027A" w:rsidP="00C9027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9027A">
              <w:rPr>
                <w:rFonts w:ascii="Cambria" w:hAnsi="Cambria"/>
                <w:b/>
                <w:bCs/>
              </w:rPr>
              <w:t>Литературное чтение на родном языке (русском)</w:t>
            </w:r>
          </w:p>
        </w:tc>
      </w:tr>
      <w:tr w:rsidR="00C9027A" w:rsidRPr="00C9027A" w:rsidTr="00C9027A">
        <w:trPr>
          <w:trHeight w:val="174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A" w:rsidRPr="00C9027A" w:rsidRDefault="00C9027A" w:rsidP="00C9027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9027A">
              <w:rPr>
                <w:rFonts w:ascii="Cambria" w:hAnsi="Cambria"/>
              </w:rPr>
              <w:t>Развитие речи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A" w:rsidRPr="00C9027A" w:rsidRDefault="00C9027A" w:rsidP="00C9027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9027A">
              <w:rPr>
                <w:rFonts w:ascii="Cambria" w:hAnsi="Cambria"/>
              </w:rPr>
              <w:t>Речевая и   читательская деятельность</w:t>
            </w:r>
          </w:p>
        </w:tc>
        <w:tc>
          <w:tcPr>
            <w:tcW w:w="20" w:type="dxa"/>
            <w:shd w:val="clear" w:color="auto" w:fill="F6F6F6"/>
            <w:vAlign w:val="center"/>
            <w:hideMark/>
          </w:tcPr>
          <w:p w:rsidR="00C9027A" w:rsidRPr="00C9027A" w:rsidRDefault="00C9027A" w:rsidP="00C9027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9027A">
              <w:rPr>
                <w:rFonts w:ascii="Cambria" w:hAnsi="Cambria"/>
              </w:rPr>
              <w:t> </w:t>
            </w:r>
          </w:p>
        </w:tc>
      </w:tr>
      <w:tr w:rsidR="00C9027A" w:rsidRPr="00C9027A" w:rsidTr="00C9027A">
        <w:trPr>
          <w:trHeight w:val="277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A" w:rsidRPr="00C9027A" w:rsidRDefault="00C9027A" w:rsidP="00C9027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9027A">
              <w:rPr>
                <w:rFonts w:ascii="Cambria" w:hAnsi="Cambria"/>
              </w:rPr>
              <w:t>Фонетика, орфоэпия, графика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A" w:rsidRPr="00C9027A" w:rsidRDefault="00C9027A" w:rsidP="00C9027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9027A">
              <w:rPr>
                <w:rFonts w:ascii="Cambria" w:hAnsi="Cambria"/>
              </w:rPr>
              <w:t>Круг детского   чтения</w:t>
            </w:r>
          </w:p>
        </w:tc>
        <w:tc>
          <w:tcPr>
            <w:tcW w:w="20" w:type="dxa"/>
            <w:shd w:val="clear" w:color="auto" w:fill="F6F6F6"/>
            <w:vAlign w:val="center"/>
            <w:hideMark/>
          </w:tcPr>
          <w:p w:rsidR="00C9027A" w:rsidRPr="00C9027A" w:rsidRDefault="00C9027A" w:rsidP="00C9027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9027A">
              <w:rPr>
                <w:rFonts w:ascii="Cambria" w:hAnsi="Cambria"/>
              </w:rPr>
              <w:t> </w:t>
            </w:r>
          </w:p>
        </w:tc>
      </w:tr>
      <w:tr w:rsidR="00C9027A" w:rsidRPr="00C9027A" w:rsidTr="00C9027A">
        <w:trPr>
          <w:trHeight w:val="277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A" w:rsidRPr="00C9027A" w:rsidRDefault="00C9027A" w:rsidP="00C9027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9027A">
              <w:rPr>
                <w:rFonts w:ascii="Cambria" w:hAnsi="Cambria"/>
              </w:rPr>
              <w:t>Лексика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A" w:rsidRPr="00C9027A" w:rsidRDefault="00C9027A" w:rsidP="00C9027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9027A">
              <w:rPr>
                <w:rFonts w:ascii="Cambria" w:hAnsi="Cambria"/>
              </w:rPr>
              <w:t>Литературоведческая пропедевтика</w:t>
            </w:r>
          </w:p>
        </w:tc>
        <w:tc>
          <w:tcPr>
            <w:tcW w:w="20" w:type="dxa"/>
            <w:shd w:val="clear" w:color="auto" w:fill="F6F6F6"/>
            <w:vAlign w:val="center"/>
            <w:hideMark/>
          </w:tcPr>
          <w:p w:rsidR="00C9027A" w:rsidRPr="00C9027A" w:rsidRDefault="00C9027A" w:rsidP="00C9027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9027A">
              <w:rPr>
                <w:rFonts w:ascii="Cambria" w:hAnsi="Cambria"/>
              </w:rPr>
              <w:t> </w:t>
            </w:r>
          </w:p>
        </w:tc>
      </w:tr>
      <w:tr w:rsidR="00C9027A" w:rsidRPr="00C9027A" w:rsidTr="00C9027A">
        <w:trPr>
          <w:trHeight w:val="277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A" w:rsidRPr="00C9027A" w:rsidRDefault="00C9027A" w:rsidP="00C9027A">
            <w:pPr>
              <w:spacing w:after="0" w:line="240" w:lineRule="auto"/>
              <w:jc w:val="both"/>
              <w:rPr>
                <w:rFonts w:ascii="Cambria" w:hAnsi="Cambria"/>
              </w:rPr>
            </w:pPr>
            <w:proofErr w:type="spellStart"/>
            <w:r w:rsidRPr="00C9027A">
              <w:rPr>
                <w:rFonts w:ascii="Cambria" w:hAnsi="Cambria"/>
              </w:rPr>
              <w:t>Морфемика</w:t>
            </w:r>
            <w:proofErr w:type="spellEnd"/>
            <w:r w:rsidRPr="00C9027A">
              <w:rPr>
                <w:rFonts w:ascii="Cambria" w:hAnsi="Cambria"/>
              </w:rPr>
              <w:t xml:space="preserve"> и морфология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A" w:rsidRPr="00C9027A" w:rsidRDefault="00C9027A" w:rsidP="00C9027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9027A">
              <w:rPr>
                <w:rFonts w:ascii="Cambria" w:hAnsi="Cambria"/>
              </w:rPr>
              <w:t>Творческая деятельность</w:t>
            </w:r>
          </w:p>
        </w:tc>
        <w:tc>
          <w:tcPr>
            <w:tcW w:w="20" w:type="dxa"/>
            <w:shd w:val="clear" w:color="auto" w:fill="F6F6F6"/>
            <w:vAlign w:val="center"/>
            <w:hideMark/>
          </w:tcPr>
          <w:p w:rsidR="00C9027A" w:rsidRPr="00C9027A" w:rsidRDefault="00C9027A" w:rsidP="00C9027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9027A">
              <w:rPr>
                <w:rFonts w:ascii="Cambria" w:hAnsi="Cambria"/>
              </w:rPr>
              <w:t> </w:t>
            </w:r>
          </w:p>
        </w:tc>
      </w:tr>
      <w:tr w:rsidR="00C9027A" w:rsidRPr="00C9027A" w:rsidTr="00C9027A">
        <w:trPr>
          <w:trHeight w:val="277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A" w:rsidRPr="00C9027A" w:rsidRDefault="00C9027A" w:rsidP="00C9027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9027A">
              <w:rPr>
                <w:rFonts w:ascii="Cambria" w:hAnsi="Cambria"/>
              </w:rPr>
              <w:t>Синтаксис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A" w:rsidRPr="00C9027A" w:rsidRDefault="00C9027A" w:rsidP="00C9027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9027A">
              <w:rPr>
                <w:rFonts w:ascii="Cambria" w:hAnsi="Cambria"/>
              </w:rPr>
              <w:t> </w:t>
            </w:r>
          </w:p>
        </w:tc>
        <w:tc>
          <w:tcPr>
            <w:tcW w:w="20" w:type="dxa"/>
            <w:shd w:val="clear" w:color="auto" w:fill="F6F6F6"/>
            <w:vAlign w:val="center"/>
            <w:hideMark/>
          </w:tcPr>
          <w:p w:rsidR="00C9027A" w:rsidRPr="00C9027A" w:rsidRDefault="00C9027A" w:rsidP="00C9027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9027A">
              <w:rPr>
                <w:rFonts w:ascii="Cambria" w:hAnsi="Cambria"/>
              </w:rPr>
              <w:t> </w:t>
            </w:r>
          </w:p>
        </w:tc>
      </w:tr>
      <w:tr w:rsidR="00C9027A" w:rsidRPr="00C9027A" w:rsidTr="00C9027A">
        <w:trPr>
          <w:trHeight w:val="294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A" w:rsidRPr="00C9027A" w:rsidRDefault="00C9027A" w:rsidP="00C9027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9027A">
              <w:rPr>
                <w:rFonts w:ascii="Cambria" w:hAnsi="Cambria"/>
              </w:rPr>
              <w:t>Орфография и пунктуация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A" w:rsidRPr="00C9027A" w:rsidRDefault="00C9027A" w:rsidP="00C9027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9027A">
              <w:rPr>
                <w:rFonts w:ascii="Cambria" w:hAnsi="Cambria"/>
              </w:rPr>
              <w:t> </w:t>
            </w:r>
          </w:p>
        </w:tc>
        <w:tc>
          <w:tcPr>
            <w:tcW w:w="20" w:type="dxa"/>
            <w:shd w:val="clear" w:color="auto" w:fill="F6F6F6"/>
            <w:vAlign w:val="center"/>
            <w:hideMark/>
          </w:tcPr>
          <w:p w:rsidR="00C9027A" w:rsidRPr="00C9027A" w:rsidRDefault="00C9027A" w:rsidP="00C9027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9027A">
              <w:rPr>
                <w:rFonts w:ascii="Cambria" w:hAnsi="Cambria"/>
              </w:rPr>
              <w:t> </w:t>
            </w:r>
          </w:p>
        </w:tc>
      </w:tr>
    </w:tbl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4. Основные образовательные технологии, используемые в преподавании предмета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 xml:space="preserve">При изучении используется системно - </w:t>
      </w:r>
      <w:proofErr w:type="spellStart"/>
      <w:r w:rsidRPr="00C9027A">
        <w:rPr>
          <w:rFonts w:ascii="Cambria" w:hAnsi="Cambria"/>
        </w:rPr>
        <w:t>деятельностный</w:t>
      </w:r>
      <w:proofErr w:type="spellEnd"/>
      <w:r w:rsidRPr="00C9027A">
        <w:rPr>
          <w:rFonts w:ascii="Cambria" w:hAnsi="Cambria"/>
        </w:rPr>
        <w:t xml:space="preserve"> подход к организации познавательной деятельности, проблемное обучение; проектная технология; игровые технологии; диалог культур; информационно-коммуникационные технологии; групповые технологии; технологии оценивания.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5. Требования к результатам освоения предметной области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 xml:space="preserve">     Программы курсов «Родной язык (русский)» и «Литературное чтение на родном языке (русском)» обеспечивают достижение необходимых личностных, </w:t>
      </w:r>
      <w:proofErr w:type="spellStart"/>
      <w:r w:rsidRPr="00C9027A">
        <w:rPr>
          <w:rFonts w:ascii="Cambria" w:hAnsi="Cambria"/>
        </w:rPr>
        <w:t>метапредметных</w:t>
      </w:r>
      <w:proofErr w:type="spellEnd"/>
      <w:r w:rsidRPr="00C9027A">
        <w:rPr>
          <w:rFonts w:ascii="Cambria" w:hAnsi="Cambria"/>
        </w:rPr>
        <w:t>, предметных результатов освоения курса, заложенных в ФГОС НОО.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  <w:i/>
          <w:iCs/>
        </w:rPr>
        <w:t>Личностные результаты: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 xml:space="preserve">Обучающийся получит возможность для формирования </w:t>
      </w:r>
      <w:proofErr w:type="gramStart"/>
      <w:r w:rsidRPr="00C9027A">
        <w:rPr>
          <w:rFonts w:ascii="Cambria" w:hAnsi="Cambria"/>
        </w:rPr>
        <w:t>следующих  </w:t>
      </w:r>
      <w:r w:rsidRPr="00C9027A">
        <w:rPr>
          <w:rFonts w:ascii="Cambria" w:hAnsi="Cambria"/>
          <w:b/>
          <w:bCs/>
        </w:rPr>
        <w:t>личностных</w:t>
      </w:r>
      <w:proofErr w:type="gramEnd"/>
      <w:r w:rsidRPr="00C9027A">
        <w:rPr>
          <w:rFonts w:ascii="Cambria" w:hAnsi="Cambria"/>
          <w:b/>
          <w:bCs/>
        </w:rPr>
        <w:t xml:space="preserve"> УУД</w:t>
      </w:r>
      <w:r w:rsidRPr="00C9027A">
        <w:rPr>
          <w:rFonts w:ascii="Cambria" w:hAnsi="Cambria"/>
        </w:rPr>
        <w:t>: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представления о своей этнической принадлежности;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развития чувства любви к Родине, чувства гордости за свою Родину, народ, великое достояние русского народа – русский язык;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представления об окружающем ученика мире (природа, малая родина, люди и их деятельность и др.);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осмысления необходимости бережного отношения к природе и всему живому на Земле;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proofErr w:type="spellStart"/>
      <w:r w:rsidRPr="00C9027A">
        <w:rPr>
          <w:rFonts w:ascii="Cambria" w:hAnsi="Cambria"/>
        </w:rPr>
        <w:t>посознания</w:t>
      </w:r>
      <w:proofErr w:type="spellEnd"/>
      <w:r w:rsidRPr="00C9027A">
        <w:rPr>
          <w:rFonts w:ascii="Cambria" w:hAnsi="Cambria"/>
        </w:rPr>
        <w:t xml:space="preserve"> положительного отношения к народам, говорящим на разных языках, и их родному языку;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представления о своей родословной, достопримечательностях своей малой родины;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положительного отношения к языковой деятельности;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заинтересованности в выполнении языковых и речевых заданий и в проектной деятельности;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понимания нравственного содержания поступков окружающих людей, ориентации в поведении на принятые моральные нормы;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развития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этических чувств (доброжелательности, сочувствия, сопереживания, отзывчивости, совести и др.); понимания чувств одноклассников, учителей;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развития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представления о бережном отношении к материальным ценностям; развития интереса к проектно-творческой деятельности.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Принимать и сохранять цель и учебную задачу;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учитывать выделенные ориентиры действий (в заданиях учебника, справочном материале учебника – в памятках) в планировании и контроле способа решения;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lastRenderedPageBreak/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адекватно воспринимать оценку своей работы учителем, товарищами, другими лицами;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понимать причины успеха и неуспеха выполнения учебной задачи;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выполнять учебные действия в устной, письменной речи, во внутреннем плане.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воспринимать на слух и понимать различные виды сообщений (информационные тексты);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пользоваться словарями и справочным материалом учебника;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составлять небольшие собственные тексты по предложенной теме, рисунку;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осуществлять синтез как составление целого из частей (под руководством учителя);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ориентироваться при решении учебной задачи на возможные способы её решения;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находить языковые примеры для иллюстрации изучаемых языковых понятий;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обобщать (выделять ряд или класс объектов как по заданному признаку, так и самостоятельно);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делать выводы в результате совместной работы класса и учителя;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Слушать собеседника и понимать речь других;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оформлять свои мысли в устной и письменной форме (на уровне предложения или небольшого текста);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выбирать адекватные речевые средства в диалоге с учителем и одноклассниками;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признавать существование различных точек зрения; воспринимать другое мнение и позицию;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формулировать собственное мнение и аргументировать его;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lastRenderedPageBreak/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строить монологическое высказывание с учётом поставленной коммуникативной задачи.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представления о своей этнической принадлежности;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развития чувства любви к Родине, чувства гордости за свою Родину, народ, великое достояние русского народа – русский язык;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представления об окружающем ученика мире (природа, малая родина, люди и их деятельность и др.);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осмысления необходимости бережного отношения к природе и всему живому на Земле;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proofErr w:type="spellStart"/>
      <w:r w:rsidRPr="00C9027A">
        <w:rPr>
          <w:rFonts w:ascii="Cambria" w:hAnsi="Cambria"/>
        </w:rPr>
        <w:t>посознания</w:t>
      </w:r>
      <w:proofErr w:type="spellEnd"/>
      <w:r w:rsidRPr="00C9027A">
        <w:rPr>
          <w:rFonts w:ascii="Cambria" w:hAnsi="Cambria"/>
        </w:rPr>
        <w:t xml:space="preserve"> положительного отношения к народам, говорящим на разных языках, и их родному языку;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представления о своей родословной, достопримечательностях своей малой родины;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положительного отношения к языковой деятельности;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заинтересованности в выполнении языковых и речевых заданий и в проектной деятельности;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понимания нравственного содержания поступков окружающих людей, ориентации в поведении на принятые моральные нормы;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развития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этических чувств (доброжелательности, сочувствия, сопереживания, отзывчивости, совести и др.); понимания чувств одноклассников, учителей;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развития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представления о бережном отношении к материальным ценностям; развития интереса к проектно-творческой деятельности.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Принимать и сохранять цель и учебную задачу;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учитывать выделенные ориентиры действий (в заданиях учебника, справочном материале учебника – в памятках) в планировании и контроле способа решения;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адекватно воспринимать оценку своей работы учителем, товарищами, другими лицами;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понимать причины успеха и неуспеха выполнения учебной задачи;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выполнять учебные действия в устной, письменной речи, во внутреннем плане.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воспринимать на слух и понимать различные виды сообщений (информационные тексты);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lastRenderedPageBreak/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пользоваться словарями и справочным материалом учебника;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составлять небольшие собственные тексты по предложенной теме, рисунку;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осуществлять синтез как составление целого из частей (под руководством учителя);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ориентироваться при решении учебной задачи на возможные способы её решения;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находить языковые примеры для иллюстрации изучаемых языковых понятий;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обобщать (выделять ряд или класс объектов как по заданному признаку, так и самостоятельно);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делать выводы в результате совместной работы класса и учителя;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Слушать собеседника и понимать речь других;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оформлять свои мысли в устной и письменной форме (на уровне предложения или небольшого текста);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выбирать адекватные речевые средства в диалоге с учителем и одноклассниками;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признавать существование различных точек зрения; воспринимать другое мнение и позицию;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формулировать собственное мнение и аргументировать его;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C9027A" w:rsidRPr="00C9027A" w:rsidRDefault="00C9027A" w:rsidP="00C9027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строить монологическое высказывание с учётом поставленной коммуникативной задачи.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proofErr w:type="spellStart"/>
      <w:r w:rsidRPr="00C9027A">
        <w:rPr>
          <w:rFonts w:ascii="Cambria" w:hAnsi="Cambria"/>
          <w:b/>
          <w:bCs/>
          <w:i/>
          <w:iCs/>
        </w:rPr>
        <w:t>Метапредметные</w:t>
      </w:r>
      <w:proofErr w:type="spellEnd"/>
      <w:r w:rsidRPr="00C9027A">
        <w:rPr>
          <w:rFonts w:ascii="Cambria" w:hAnsi="Cambria"/>
          <w:b/>
          <w:bCs/>
          <w:i/>
          <w:iCs/>
        </w:rPr>
        <w:t xml:space="preserve"> результаты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Регулятивные УУД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Познавательные УУД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Коммуникативные УУД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  <w:i/>
          <w:iCs/>
        </w:rPr>
        <w:t>            Предметные результаты освоения основных содержательных линий предметов «Родной язык (русский)» и «Литературное чтение на родном языке (русском)» подробно описаны в Программах по этим предметам.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6. Общая трудоёмкость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         На изучение предметной области </w:t>
      </w:r>
      <w:r w:rsidRPr="00C9027A">
        <w:rPr>
          <w:rFonts w:ascii="Cambria" w:hAnsi="Cambria"/>
          <w:b/>
          <w:bCs/>
        </w:rPr>
        <w:t xml:space="preserve">«Родной язык и литературное чтение на родном </w:t>
      </w:r>
      <w:proofErr w:type="gramStart"/>
      <w:r w:rsidRPr="00C9027A">
        <w:rPr>
          <w:rFonts w:ascii="Cambria" w:hAnsi="Cambria"/>
          <w:b/>
          <w:bCs/>
        </w:rPr>
        <w:t>языке»   </w:t>
      </w:r>
      <w:proofErr w:type="gramEnd"/>
      <w:r w:rsidRPr="00C9027A">
        <w:rPr>
          <w:rFonts w:ascii="Cambria" w:hAnsi="Cambria"/>
        </w:rPr>
        <w:t xml:space="preserve">в начальных классах отводится </w:t>
      </w:r>
      <w:r>
        <w:rPr>
          <w:rFonts w:ascii="Cambria" w:hAnsi="Cambria"/>
        </w:rPr>
        <w:t>1</w:t>
      </w:r>
      <w:r w:rsidRPr="00C9027A">
        <w:rPr>
          <w:rFonts w:ascii="Cambria" w:hAnsi="Cambria"/>
        </w:rPr>
        <w:t xml:space="preserve"> ч. на изучение предмета «Родной язык (русский)» и </w:t>
      </w:r>
      <w:r>
        <w:rPr>
          <w:rFonts w:ascii="Cambria" w:hAnsi="Cambria"/>
        </w:rPr>
        <w:t>1</w:t>
      </w:r>
      <w:r w:rsidRPr="00C9027A">
        <w:rPr>
          <w:rFonts w:ascii="Cambria" w:hAnsi="Cambria"/>
        </w:rPr>
        <w:t xml:space="preserve"> ч. на изучение предмета «Литературное чтение на родном языке (русском)» в </w:t>
      </w:r>
      <w:r>
        <w:rPr>
          <w:rFonts w:ascii="Cambria" w:hAnsi="Cambria"/>
        </w:rPr>
        <w:t>1-3</w:t>
      </w:r>
      <w:r w:rsidRPr="00C9027A">
        <w:rPr>
          <w:rFonts w:ascii="Cambria" w:hAnsi="Cambria"/>
        </w:rPr>
        <w:t xml:space="preserve"> класс</w:t>
      </w:r>
      <w:r>
        <w:rPr>
          <w:rFonts w:ascii="Cambria" w:hAnsi="Cambria"/>
        </w:rPr>
        <w:t>ах,  в 4 классе -  по 0,5 часа на каждый из предметов.</w:t>
      </w:r>
      <w:bookmarkStart w:id="0" w:name="_GoBack"/>
      <w:bookmarkEnd w:id="0"/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  <w:b/>
          <w:bCs/>
        </w:rPr>
        <w:t>7. Формы контроля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lastRenderedPageBreak/>
        <w:t xml:space="preserve">Система оценки достижений учащихся проводится по пятибалльной системе (в 1 </w:t>
      </w:r>
      <w:proofErr w:type="spellStart"/>
      <w:r w:rsidRPr="00C9027A">
        <w:rPr>
          <w:rFonts w:ascii="Cambria" w:hAnsi="Cambria"/>
        </w:rPr>
        <w:t>кл</w:t>
      </w:r>
      <w:proofErr w:type="spellEnd"/>
      <w:r w:rsidRPr="00C9027A">
        <w:rPr>
          <w:rFonts w:ascii="Cambria" w:hAnsi="Cambria"/>
        </w:rPr>
        <w:t>. без отметок):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 с помощью контрольно-обобщающих уроков,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 контроль усвоения осознанности чтения материала с помощью пересказа текста;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- проверочные работы, формы итоговой аттестации обучающихся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– тестовые задания.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Инструментарий для оценивания результатов: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 xml:space="preserve">- самоконтроль, </w:t>
      </w:r>
      <w:proofErr w:type="gramStart"/>
      <w:r w:rsidRPr="00C9027A">
        <w:rPr>
          <w:rFonts w:ascii="Cambria" w:hAnsi="Cambria"/>
        </w:rPr>
        <w:t xml:space="preserve">взаимоконтроль;   </w:t>
      </w:r>
      <w:proofErr w:type="gramEnd"/>
      <w:r w:rsidRPr="00C9027A">
        <w:rPr>
          <w:rFonts w:ascii="Cambria" w:hAnsi="Cambria"/>
        </w:rPr>
        <w:t>словесная отметка;   письменная оценка;</w:t>
      </w:r>
    </w:p>
    <w:p w:rsidR="00C9027A" w:rsidRPr="00C9027A" w:rsidRDefault="00C9027A" w:rsidP="00C9027A">
      <w:pPr>
        <w:spacing w:after="0" w:line="240" w:lineRule="auto"/>
        <w:jc w:val="both"/>
        <w:rPr>
          <w:rFonts w:ascii="Cambria" w:hAnsi="Cambria"/>
        </w:rPr>
      </w:pPr>
      <w:r w:rsidRPr="00C9027A">
        <w:rPr>
          <w:rFonts w:ascii="Cambria" w:hAnsi="Cambria"/>
        </w:rPr>
        <w:t>Для контроля и оценки знаний и умений по предметам данной образовательной области употребляются индивидуальная и фронтальная устные проверки, разные письменные работы, а также самостоятельные практические работы с текстами и литературными произведениями, проектные работы.</w:t>
      </w:r>
    </w:p>
    <w:sectPr w:rsidR="00C9027A" w:rsidRPr="00C90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27A7"/>
    <w:multiLevelType w:val="multilevel"/>
    <w:tmpl w:val="BE4C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7A"/>
    <w:rsid w:val="00C9027A"/>
    <w:rsid w:val="00D9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30846-2F0D-43B6-BA77-303B5A4A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3493</Words>
  <Characters>19914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2024-06-07T09:38:00Z</dcterms:created>
  <dcterms:modified xsi:type="dcterms:W3CDTF">2024-06-07T09:44:00Z</dcterms:modified>
</cp:coreProperties>
</file>