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D0C" w:rsidRPr="008671F4" w:rsidRDefault="00E51DFE" w:rsidP="00E51DFE">
      <w:pPr>
        <w:jc w:val="center"/>
        <w:rPr>
          <w:rFonts w:ascii="Comic Sans MS" w:hAnsi="Comic Sans MS"/>
          <w:color w:val="002060"/>
          <w:sz w:val="40"/>
          <w:szCs w:val="40"/>
        </w:rPr>
      </w:pPr>
      <w:r w:rsidRPr="008671F4">
        <w:rPr>
          <w:rFonts w:ascii="Comic Sans MS" w:hAnsi="Comic Sans MS"/>
          <w:color w:val="002060"/>
          <w:sz w:val="40"/>
          <w:szCs w:val="40"/>
        </w:rPr>
        <w:t>В школе проходят мероприятия по ГО ЧС…</w:t>
      </w:r>
    </w:p>
    <w:p w:rsidR="00E51DFE" w:rsidRDefault="001A586E" w:rsidP="00E51DFE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6167CC53" wp14:editId="66166504">
            <wp:simplePos x="0" y="0"/>
            <wp:positionH relativeFrom="column">
              <wp:posOffset>17145</wp:posOffset>
            </wp:positionH>
            <wp:positionV relativeFrom="paragraph">
              <wp:posOffset>1022350</wp:posOffset>
            </wp:positionV>
            <wp:extent cx="2705100" cy="1866900"/>
            <wp:effectExtent l="0" t="0" r="0" b="0"/>
            <wp:wrapTight wrapText="bothSides">
              <wp:wrapPolygon edited="0">
                <wp:start x="0" y="0"/>
                <wp:lineTo x="0" y="21380"/>
                <wp:lineTo x="21448" y="21380"/>
                <wp:lineTo x="21448" y="0"/>
                <wp:lineTo x="0" y="0"/>
              </wp:wrapPolygon>
            </wp:wrapTight>
            <wp:docPr id="1" name="Рисунок 1" descr="C:\Users\Елена\AppData\Local\Microsoft\Windows\Temporary Internet Files\Content.Word\IMG_15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AppData\Local\Microsoft\Windows\Temporary Internet Files\Content.Word\IMG_155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1DFE">
        <w:rPr>
          <w:rFonts w:ascii="Times New Roman" w:hAnsi="Times New Roman" w:cs="Times New Roman"/>
          <w:i/>
          <w:sz w:val="28"/>
          <w:szCs w:val="28"/>
        </w:rPr>
        <w:tab/>
        <w:t>С 4 сентября во исполнение распоряжения Правительства Республики Башкортостан в целях повышения готовности к защите населения и территории муниципального района от чрезвычайных ситуаций в школе проходит месячник ГО ЧС.</w:t>
      </w:r>
    </w:p>
    <w:p w:rsidR="00E51DFE" w:rsidRDefault="00E51DFE" w:rsidP="00E51DFE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>Ученики младших классов приняли участие в организации выставки «Пожар глазами детей». Ребята создавали рисунки</w:t>
      </w:r>
      <w:r w:rsidR="001A586E" w:rsidRPr="001A586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A586E">
        <w:rPr>
          <w:rFonts w:ascii="Times New Roman" w:hAnsi="Times New Roman" w:cs="Times New Roman"/>
          <w:i/>
          <w:sz w:val="28"/>
          <w:szCs w:val="28"/>
        </w:rPr>
        <w:t>с лозунгами</w:t>
      </w:r>
      <w:r w:rsidR="001A586E">
        <w:rPr>
          <w:rFonts w:ascii="Times New Roman" w:hAnsi="Times New Roman" w:cs="Times New Roman"/>
          <w:i/>
          <w:sz w:val="28"/>
          <w:szCs w:val="28"/>
        </w:rPr>
        <w:t>, предостерегающи</w:t>
      </w:r>
      <w:r w:rsidR="001A586E">
        <w:rPr>
          <w:rFonts w:ascii="Times New Roman" w:hAnsi="Times New Roman" w:cs="Times New Roman"/>
          <w:i/>
          <w:sz w:val="28"/>
          <w:szCs w:val="28"/>
        </w:rPr>
        <w:t>ми</w:t>
      </w:r>
      <w:r w:rsidR="001A586E">
        <w:rPr>
          <w:rFonts w:ascii="Times New Roman" w:hAnsi="Times New Roman" w:cs="Times New Roman"/>
          <w:i/>
          <w:sz w:val="28"/>
          <w:szCs w:val="28"/>
        </w:rPr>
        <w:t xml:space="preserve"> от неосторожного обращения с огнём</w:t>
      </w:r>
      <w:r>
        <w:rPr>
          <w:rFonts w:ascii="Times New Roman" w:hAnsi="Times New Roman" w:cs="Times New Roman"/>
          <w:i/>
          <w:sz w:val="28"/>
          <w:szCs w:val="28"/>
        </w:rPr>
        <w:t xml:space="preserve">, изображающие </w:t>
      </w:r>
      <w:r w:rsidR="001A586E">
        <w:rPr>
          <w:rFonts w:ascii="Times New Roman" w:hAnsi="Times New Roman" w:cs="Times New Roman"/>
          <w:i/>
          <w:sz w:val="28"/>
          <w:szCs w:val="28"/>
        </w:rPr>
        <w:t>сотрудников МЧС</w:t>
      </w:r>
      <w:r>
        <w:rPr>
          <w:rFonts w:ascii="Times New Roman" w:hAnsi="Times New Roman" w:cs="Times New Roman"/>
          <w:i/>
          <w:sz w:val="28"/>
          <w:szCs w:val="28"/>
        </w:rPr>
        <w:t xml:space="preserve">, спасающих жизнь </w:t>
      </w:r>
      <w:r w:rsidR="001A586E">
        <w:rPr>
          <w:rFonts w:ascii="Times New Roman" w:hAnsi="Times New Roman" w:cs="Times New Roman"/>
          <w:i/>
          <w:sz w:val="28"/>
          <w:szCs w:val="28"/>
        </w:rPr>
        <w:t>людей</w:t>
      </w:r>
      <w:r w:rsidR="001A586E">
        <w:rPr>
          <w:rFonts w:ascii="Times New Roman" w:hAnsi="Times New Roman" w:cs="Times New Roman"/>
          <w:i/>
          <w:sz w:val="28"/>
          <w:szCs w:val="28"/>
        </w:rPr>
        <w:t xml:space="preserve"> во время пожара.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A586E" w:rsidRPr="00E51DFE" w:rsidRDefault="008671F4" w:rsidP="00E51DFE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1F8B9541" wp14:editId="48E9B18F">
            <wp:simplePos x="0" y="0"/>
            <wp:positionH relativeFrom="column">
              <wp:posOffset>645795</wp:posOffset>
            </wp:positionH>
            <wp:positionV relativeFrom="paragraph">
              <wp:posOffset>248920</wp:posOffset>
            </wp:positionV>
            <wp:extent cx="2771140" cy="1971675"/>
            <wp:effectExtent l="0" t="0" r="0" b="9525"/>
            <wp:wrapTight wrapText="bothSides">
              <wp:wrapPolygon edited="0">
                <wp:start x="0" y="0"/>
                <wp:lineTo x="0" y="21496"/>
                <wp:lineTo x="21382" y="21496"/>
                <wp:lineTo x="21382" y="0"/>
                <wp:lineTo x="0" y="0"/>
              </wp:wrapPolygon>
            </wp:wrapTight>
            <wp:docPr id="2" name="Рисунок 2" descr="C:\Users\Елена\AppData\Local\Microsoft\Windows\Temporary Internet Files\Content.Word\IMG_15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Елена\AppData\Local\Microsoft\Windows\Temporary Internet Files\Content.Word\IMG_155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14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75DEC29D" wp14:editId="7DDCED61">
            <wp:simplePos x="0" y="0"/>
            <wp:positionH relativeFrom="column">
              <wp:posOffset>-2802255</wp:posOffset>
            </wp:positionH>
            <wp:positionV relativeFrom="paragraph">
              <wp:posOffset>327025</wp:posOffset>
            </wp:positionV>
            <wp:extent cx="2820670" cy="1970405"/>
            <wp:effectExtent l="0" t="0" r="0" b="0"/>
            <wp:wrapTight wrapText="bothSides">
              <wp:wrapPolygon edited="0">
                <wp:start x="0" y="0"/>
                <wp:lineTo x="0" y="21301"/>
                <wp:lineTo x="21444" y="21301"/>
                <wp:lineTo x="21444" y="0"/>
                <wp:lineTo x="0" y="0"/>
              </wp:wrapPolygon>
            </wp:wrapTight>
            <wp:docPr id="3" name="Рисунок 3" descr="C:\Users\Елена\AppData\Local\Microsoft\Windows\Temporary Internet Files\Content.Word\IMG_15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Елена\AppData\Local\Microsoft\Windows\Temporary Internet Files\Content.Word\IMG_155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0670" cy="197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586E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1A586E" w:rsidRPr="001A586E">
        <w:t xml:space="preserve"> </w:t>
      </w:r>
    </w:p>
    <w:p w:rsidR="001A586E" w:rsidRDefault="001A586E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A586E" w:rsidRDefault="001A586E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A586E" w:rsidRDefault="001A586E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A586E" w:rsidRDefault="001A586E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A586E" w:rsidRDefault="001A586E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671F4" w:rsidRDefault="001A586E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</w:p>
    <w:p w:rsidR="004A51D5" w:rsidRDefault="008671F4" w:rsidP="008671F4">
      <w:pPr>
        <w:ind w:firstLine="708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1379F856" wp14:editId="4938B2B0">
            <wp:simplePos x="0" y="0"/>
            <wp:positionH relativeFrom="column">
              <wp:posOffset>3253105</wp:posOffset>
            </wp:positionH>
            <wp:positionV relativeFrom="paragraph">
              <wp:posOffset>1276350</wp:posOffset>
            </wp:positionV>
            <wp:extent cx="3047365" cy="2286000"/>
            <wp:effectExtent l="0" t="0" r="635" b="0"/>
            <wp:wrapTight wrapText="bothSides">
              <wp:wrapPolygon edited="0">
                <wp:start x="0" y="0"/>
                <wp:lineTo x="0" y="21420"/>
                <wp:lineTo x="21469" y="21420"/>
                <wp:lineTo x="21469" y="0"/>
                <wp:lineTo x="0" y="0"/>
              </wp:wrapPolygon>
            </wp:wrapTight>
            <wp:docPr id="5" name="Рисунок 5" descr="C:\Users\Елена\AppData\Local\Microsoft\Windows\Temporary Internet Files\Content.Word\SDC193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Елена\AppData\Local\Microsoft\Windows\Temporary Internet Files\Content.Word\SDC1933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736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1F2BF3AA" wp14:editId="742F7F8B">
            <wp:simplePos x="0" y="0"/>
            <wp:positionH relativeFrom="column">
              <wp:posOffset>12700</wp:posOffset>
            </wp:positionH>
            <wp:positionV relativeFrom="paragraph">
              <wp:posOffset>1276350</wp:posOffset>
            </wp:positionV>
            <wp:extent cx="2995930" cy="2247900"/>
            <wp:effectExtent l="0" t="0" r="0" b="0"/>
            <wp:wrapTight wrapText="bothSides">
              <wp:wrapPolygon edited="0">
                <wp:start x="0" y="0"/>
                <wp:lineTo x="0" y="21417"/>
                <wp:lineTo x="21426" y="21417"/>
                <wp:lineTo x="21426" y="0"/>
                <wp:lineTo x="0" y="0"/>
              </wp:wrapPolygon>
            </wp:wrapTight>
            <wp:docPr id="4" name="Рисунок 4" descr="C:\Users\Елена\AppData\Local\Microsoft\Windows\Temporary Internet Files\Content.Word\SDC193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Елена\AppData\Local\Microsoft\Windows\Temporary Internet Files\Content.Word\SDC1932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593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586E">
        <w:rPr>
          <w:rFonts w:ascii="Times New Roman" w:hAnsi="Times New Roman" w:cs="Times New Roman"/>
          <w:i/>
          <w:sz w:val="28"/>
          <w:szCs w:val="28"/>
        </w:rPr>
        <w:t xml:space="preserve">Ребята из среднего звена посетили ПЧ </w:t>
      </w:r>
      <w:r w:rsidR="001A586E">
        <w:rPr>
          <w:rFonts w:ascii="Times New Roman" w:hAnsi="Times New Roman" w:cs="Times New Roman"/>
          <w:i/>
          <w:sz w:val="28"/>
          <w:szCs w:val="28"/>
        </w:rPr>
        <w:t>№</w:t>
      </w:r>
      <w:r w:rsidR="001A586E">
        <w:rPr>
          <w:rFonts w:ascii="Times New Roman" w:hAnsi="Times New Roman" w:cs="Times New Roman"/>
          <w:i/>
          <w:sz w:val="28"/>
          <w:szCs w:val="28"/>
        </w:rPr>
        <w:t xml:space="preserve"> 126 с. Ермолаево. Здесь им рассказали об устройстве пожарной машины, показали снаряжение сотрудников МЧС, разъяснили, как действует служба в чрезвычайных случаях. Экскурсией ребята остались довольны. Самые любопытные и смелые даже разглядели машину изнутри.</w:t>
      </w:r>
      <w:r w:rsidR="004A51D5" w:rsidRPr="004A51D5">
        <w:t xml:space="preserve"> </w:t>
      </w:r>
    </w:p>
    <w:p w:rsidR="004A51D5" w:rsidRDefault="004A51D5">
      <w:pPr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lastRenderedPageBreak/>
        <w:drawing>
          <wp:anchor distT="0" distB="0" distL="114300" distR="114300" simplePos="0" relativeHeight="251664384" behindDoc="1" locked="0" layoutInCell="1" allowOverlap="1" wp14:anchorId="5D3CFFF0" wp14:editId="0833918D">
            <wp:simplePos x="0" y="0"/>
            <wp:positionH relativeFrom="column">
              <wp:posOffset>17145</wp:posOffset>
            </wp:positionH>
            <wp:positionV relativeFrom="paragraph">
              <wp:posOffset>2875280</wp:posOffset>
            </wp:positionV>
            <wp:extent cx="3209925" cy="2407285"/>
            <wp:effectExtent l="0" t="0" r="9525" b="0"/>
            <wp:wrapTight wrapText="bothSides">
              <wp:wrapPolygon edited="0">
                <wp:start x="0" y="0"/>
                <wp:lineTo x="0" y="21366"/>
                <wp:lineTo x="21536" y="21366"/>
                <wp:lineTo x="21536" y="0"/>
                <wp:lineTo x="0" y="0"/>
              </wp:wrapPolygon>
            </wp:wrapTight>
            <wp:docPr id="7" name="Рисунок 7" descr="C:\Users\Елена\Desktop\Фотки\пожар фото\Фото ГО и ЧС\SPA55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Елена\Desktop\Фотки\пожар фото\Фото ГО и ЧС\SPA5530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240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 wp14:anchorId="3D638F43" wp14:editId="2F7BCA4B">
            <wp:simplePos x="0" y="0"/>
            <wp:positionH relativeFrom="column">
              <wp:posOffset>3227070</wp:posOffset>
            </wp:positionH>
            <wp:positionV relativeFrom="paragraph">
              <wp:posOffset>-24765</wp:posOffset>
            </wp:positionV>
            <wp:extent cx="3048000" cy="2286000"/>
            <wp:effectExtent l="0" t="0" r="0" b="0"/>
            <wp:wrapTight wrapText="bothSides">
              <wp:wrapPolygon edited="0">
                <wp:start x="0" y="0"/>
                <wp:lineTo x="0" y="21420"/>
                <wp:lineTo x="21465" y="21420"/>
                <wp:lineTo x="21465" y="0"/>
                <wp:lineTo x="0" y="0"/>
              </wp:wrapPolygon>
            </wp:wrapTight>
            <wp:docPr id="6" name="Рисунок 6" descr="C:\Users\Елена\Desktop\Фотки\пожар фото\Фото ГО и ЧС\SPA552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Елена\Desktop\Фотки\пожар фото\Фото ГО и ЧС\SPA55284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bookmarkStart w:id="0" w:name="_GoBack"/>
      <w:bookmarkEnd w:id="0"/>
      <w:r w:rsidRPr="004A51D5">
        <w:rPr>
          <w:rFonts w:ascii="Times New Roman" w:hAnsi="Times New Roman" w:cs="Times New Roman"/>
          <w:i/>
          <w:sz w:val="28"/>
          <w:szCs w:val="28"/>
        </w:rPr>
        <w:t>Также в школе проходила тренировка по эвакуации</w:t>
      </w:r>
      <w:r>
        <w:rPr>
          <w:rFonts w:ascii="Times New Roman" w:hAnsi="Times New Roman" w:cs="Times New Roman"/>
          <w:i/>
          <w:sz w:val="28"/>
          <w:szCs w:val="28"/>
        </w:rPr>
        <w:t xml:space="preserve"> учащихся и работников </w:t>
      </w:r>
      <w:r w:rsidRPr="004A51D5">
        <w:rPr>
          <w:rFonts w:ascii="Times New Roman" w:hAnsi="Times New Roman" w:cs="Times New Roman"/>
          <w:i/>
          <w:sz w:val="28"/>
          <w:szCs w:val="28"/>
        </w:rPr>
        <w:t xml:space="preserve"> из здан</w:t>
      </w:r>
      <w:r>
        <w:rPr>
          <w:rFonts w:ascii="Times New Roman" w:hAnsi="Times New Roman" w:cs="Times New Roman"/>
          <w:i/>
          <w:sz w:val="28"/>
          <w:szCs w:val="28"/>
        </w:rPr>
        <w:t>ия в случае возникновения пожара. Задуманное возгорание произошло на втором этаже школы и по сигналу пожарной тревоги ученики со своими учителями быстро покинули здание и построились на стадионе через дорогу. В считаные минуты к школе подъехали пожарные машины, полиция и карета скорой помощи. Пожар был локализован. Все хорошо справились со своими задачами.</w:t>
      </w:r>
      <w:r w:rsidRPr="004A51D5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8671F4" w:rsidRDefault="008671F4">
      <w:pPr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671F4" w:rsidRDefault="008671F4">
      <w:pPr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671F4" w:rsidRDefault="008671F4">
      <w:pPr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671F4" w:rsidRDefault="008671F4">
      <w:pPr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671F4" w:rsidRDefault="008671F4">
      <w:pPr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671F4" w:rsidRDefault="008671F4">
      <w:pPr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671F4" w:rsidRDefault="008671F4">
      <w:pPr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671F4" w:rsidRDefault="008671F4">
      <w:pPr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671F4" w:rsidRDefault="008671F4">
      <w:pPr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671F4" w:rsidRDefault="008671F4">
      <w:pPr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671F4" w:rsidRDefault="008671F4">
      <w:pPr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671F4" w:rsidRDefault="008671F4">
      <w:pPr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671F4" w:rsidRDefault="008671F4">
      <w:pPr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671F4" w:rsidRDefault="008671F4">
      <w:pPr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671F4" w:rsidRDefault="008671F4">
      <w:pPr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671F4" w:rsidRDefault="008671F4">
      <w:pPr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671F4" w:rsidRDefault="008671F4">
      <w:pPr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671F4" w:rsidRDefault="008671F4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671F4" w:rsidRPr="008671F4" w:rsidRDefault="008671F4">
      <w:pPr>
        <w:jc w:val="both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8671F4">
        <w:rPr>
          <w:rFonts w:ascii="Times New Roman" w:hAnsi="Times New Roman" w:cs="Times New Roman"/>
          <w:b/>
          <w:i/>
          <w:color w:val="002060"/>
          <w:sz w:val="28"/>
          <w:szCs w:val="28"/>
        </w:rPr>
        <w:t>Заместитель директора по ВР Е.А. Ульянова</w:t>
      </w:r>
    </w:p>
    <w:sectPr w:rsidR="008671F4" w:rsidRPr="008671F4" w:rsidSect="00E51DFE">
      <w:pgSz w:w="11906" w:h="16838"/>
      <w:pgMar w:top="1134" w:right="991" w:bottom="1134" w:left="993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DA2"/>
    <w:rsid w:val="000F6D0C"/>
    <w:rsid w:val="001A586E"/>
    <w:rsid w:val="004A51D5"/>
    <w:rsid w:val="008671F4"/>
    <w:rsid w:val="00CA6DA2"/>
    <w:rsid w:val="00E51DFE"/>
    <w:rsid w:val="00F6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5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58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5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58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2014-09-12T10:16:00Z</dcterms:created>
  <dcterms:modified xsi:type="dcterms:W3CDTF">2014-09-12T11:17:00Z</dcterms:modified>
</cp:coreProperties>
</file>