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315219" w:rsidP="00315219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315219">
        <w:rPr>
          <w:rFonts w:asciiTheme="majorHAnsi" w:hAnsiTheme="majorHAnsi"/>
          <w:b/>
          <w:color w:val="FF0000"/>
          <w:sz w:val="36"/>
          <w:szCs w:val="36"/>
        </w:rPr>
        <w:t>9 декабря – День Героев Отечества</w:t>
      </w:r>
    </w:p>
    <w:p w:rsidR="00315219" w:rsidRDefault="00315219" w:rsidP="0086785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15219">
        <w:rPr>
          <w:rFonts w:asciiTheme="majorHAnsi" w:hAnsiTheme="majorHAnsi"/>
          <w:sz w:val="28"/>
          <w:szCs w:val="28"/>
        </w:rPr>
        <w:t>9 декабря 2017 года в актовом зале школы состоялось внеклассное мероприятие для учащихся, посвященное Дню Героев Отечества.</w:t>
      </w:r>
    </w:p>
    <w:p w:rsidR="00315219" w:rsidRDefault="00315219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Преподаватель ОБЖ А.Р. </w:t>
      </w:r>
      <w:proofErr w:type="spellStart"/>
      <w:r>
        <w:rPr>
          <w:rFonts w:asciiTheme="majorHAnsi" w:hAnsiTheme="majorHAnsi"/>
          <w:sz w:val="28"/>
          <w:szCs w:val="28"/>
        </w:rPr>
        <w:t>Табульдин</w:t>
      </w:r>
      <w:proofErr w:type="spellEnd"/>
      <w:r>
        <w:rPr>
          <w:rFonts w:asciiTheme="majorHAnsi" w:hAnsiTheme="majorHAnsi"/>
          <w:sz w:val="28"/>
          <w:szCs w:val="28"/>
        </w:rPr>
        <w:t xml:space="preserve"> рассказал ребятам историю создания этой памятной даты, познакомил с наградами, которые получают Герои. Рассказал о знаменитых людях, совершивших подвиги во время войны, боевых действий, в мирное время. Также не остались без внимания Герои – дети, которые не жалея своей жизни, не страшась за собственное здоровье помогали чужим, совсем не знакомым людям, спасая их жизни, нередко отдавая ради этого свои.</w:t>
      </w:r>
    </w:p>
    <w:p w:rsidR="00315219" w:rsidRDefault="00315219" w:rsidP="0086785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 с интересом слушали рассказ педагога, сопровождаемый яркой, интересной презентацией.</w:t>
      </w:r>
    </w:p>
    <w:p w:rsidR="00315219" w:rsidRDefault="00867858" w:rsidP="0086785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0A5195" wp14:editId="1FE896ED">
            <wp:simplePos x="0" y="0"/>
            <wp:positionH relativeFrom="column">
              <wp:posOffset>3355340</wp:posOffset>
            </wp:positionH>
            <wp:positionV relativeFrom="paragraph">
              <wp:posOffset>624840</wp:posOffset>
            </wp:positionV>
            <wp:extent cx="2943860" cy="2209800"/>
            <wp:effectExtent l="0" t="0" r="8890" b="0"/>
            <wp:wrapTight wrapText="bothSides">
              <wp:wrapPolygon edited="0">
                <wp:start x="0" y="0"/>
                <wp:lineTo x="0" y="21414"/>
                <wp:lineTo x="21525" y="21414"/>
                <wp:lineTo x="21525" y="0"/>
                <wp:lineTo x="0" y="0"/>
              </wp:wrapPolygon>
            </wp:wrapTight>
            <wp:docPr id="2" name="Рисунок 2" descr="C:\Users\Елена\AppData\Local\Microsoft\Windows\Temporary Internet Files\Content.Word\P_20171209_0854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_20171209_085444_H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219">
        <w:rPr>
          <w:rFonts w:asciiTheme="majorHAnsi" w:hAnsiTheme="majorHAnsi"/>
          <w:sz w:val="28"/>
          <w:szCs w:val="28"/>
        </w:rPr>
        <w:t>В конце беседы ребята ответили на вопросы, тем самым показав, что слушали внимательно и с интересом.</w:t>
      </w:r>
    </w:p>
    <w:p w:rsidR="00867858" w:rsidRDefault="00867858" w:rsidP="0086785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914C98" wp14:editId="6F344AFE">
            <wp:simplePos x="0" y="0"/>
            <wp:positionH relativeFrom="column">
              <wp:posOffset>-5715</wp:posOffset>
            </wp:positionH>
            <wp:positionV relativeFrom="paragraph">
              <wp:posOffset>635</wp:posOffset>
            </wp:positionV>
            <wp:extent cx="2944495" cy="2209800"/>
            <wp:effectExtent l="0" t="0" r="8255" b="0"/>
            <wp:wrapTight wrapText="bothSides">
              <wp:wrapPolygon edited="0">
                <wp:start x="0" y="0"/>
                <wp:lineTo x="0" y="21414"/>
                <wp:lineTo x="21521" y="21414"/>
                <wp:lineTo x="21521" y="0"/>
                <wp:lineTo x="0" y="0"/>
              </wp:wrapPolygon>
            </wp:wrapTight>
            <wp:docPr id="1" name="Рисунок 1" descr="C:\Users\Елена\AppData\Local\Microsoft\Windows\Temporary Internet Files\Content.Word\P_20171209_0856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71209_085607_H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19" w:rsidRDefault="00315219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0F89E3" wp14:editId="1D2986FC">
            <wp:simplePos x="0" y="0"/>
            <wp:positionH relativeFrom="column">
              <wp:posOffset>-1595755</wp:posOffset>
            </wp:positionH>
            <wp:positionV relativeFrom="paragraph">
              <wp:posOffset>483870</wp:posOffset>
            </wp:positionV>
            <wp:extent cx="349123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3" name="Рисунок 3" descr="C:\Users\Елена\AppData\Local\Microsoft\Windows\Temporary Internet Files\Content.Word\P_20171209_08551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P_20171209_085515_HD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Default="00867858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867858" w:rsidRPr="00867858" w:rsidRDefault="00867858" w:rsidP="00315219">
      <w:pPr>
        <w:spacing w:after="0"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867858">
        <w:rPr>
          <w:rFonts w:asciiTheme="majorHAnsi" w:hAnsiTheme="majorHAnsi"/>
          <w:i/>
          <w:sz w:val="28"/>
          <w:szCs w:val="28"/>
        </w:rPr>
        <w:t>Заместитель директора по ВР:</w:t>
      </w:r>
      <w:r>
        <w:rPr>
          <w:rFonts w:asciiTheme="majorHAnsi" w:hAnsiTheme="majorHAnsi"/>
          <w:i/>
          <w:sz w:val="28"/>
          <w:szCs w:val="28"/>
        </w:rPr>
        <w:t xml:space="preserve">           </w:t>
      </w:r>
      <w:bookmarkStart w:id="0" w:name="_GoBack"/>
      <w:bookmarkEnd w:id="0"/>
      <w:r w:rsidRPr="00867858">
        <w:rPr>
          <w:rFonts w:asciiTheme="majorHAnsi" w:hAnsiTheme="majorHAnsi"/>
          <w:i/>
          <w:sz w:val="28"/>
          <w:szCs w:val="28"/>
        </w:rPr>
        <w:t xml:space="preserve"> Е.А. Ульянова</w:t>
      </w:r>
    </w:p>
    <w:p w:rsidR="00315219" w:rsidRPr="00315219" w:rsidRDefault="00315219" w:rsidP="0031521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5219" w:rsidRPr="00315219" w:rsidSect="00315219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02"/>
    <w:rsid w:val="00315219"/>
    <w:rsid w:val="00366A02"/>
    <w:rsid w:val="00867858"/>
    <w:rsid w:val="00E252F6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2017-12-15T12:46:00Z</dcterms:created>
  <dcterms:modified xsi:type="dcterms:W3CDTF">2017-12-17T13:26:00Z</dcterms:modified>
</cp:coreProperties>
</file>