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2CE" w:rsidRPr="00B972CE" w:rsidRDefault="00B972CE" w:rsidP="00B65AE4">
      <w:pPr>
        <w:spacing w:after="0" w:line="240" w:lineRule="auto"/>
        <w:jc w:val="center"/>
        <w:rPr>
          <w:rFonts w:asciiTheme="majorHAnsi" w:hAnsiTheme="majorHAnsi"/>
          <w:b/>
          <w:noProof/>
          <w:color w:val="002060"/>
          <w:sz w:val="32"/>
          <w:szCs w:val="32"/>
          <w:lang w:eastAsia="ru-RU"/>
        </w:rPr>
      </w:pPr>
    </w:p>
    <w:p w:rsidR="00EF10D4" w:rsidRPr="00B972CE" w:rsidRDefault="00B972CE" w:rsidP="00B65AE4">
      <w:pPr>
        <w:spacing w:after="0" w:line="240" w:lineRule="auto"/>
        <w:jc w:val="center"/>
        <w:rPr>
          <w:rFonts w:asciiTheme="majorHAnsi" w:hAnsiTheme="majorHAnsi"/>
          <w:b/>
          <w:noProof/>
          <w:color w:val="002060"/>
          <w:sz w:val="32"/>
          <w:szCs w:val="32"/>
          <w:lang w:eastAsia="ru-RU"/>
        </w:rPr>
      </w:pPr>
      <w:r w:rsidRPr="00B972CE">
        <w:rPr>
          <w:rFonts w:asciiTheme="majorHAnsi" w:hAnsiTheme="majorHAnsi"/>
          <w:b/>
          <w:noProof/>
          <w:color w:val="002060"/>
          <w:sz w:val="32"/>
          <w:szCs w:val="32"/>
          <w:lang w:eastAsia="ru-RU"/>
        </w:rPr>
        <w:t>Мероприятие</w:t>
      </w:r>
      <w:r w:rsidR="00EF10D4" w:rsidRPr="00B972CE">
        <w:rPr>
          <w:rFonts w:asciiTheme="majorHAnsi" w:hAnsiTheme="majorHAnsi"/>
          <w:b/>
          <w:noProof/>
          <w:color w:val="002060"/>
          <w:sz w:val="32"/>
          <w:szCs w:val="32"/>
          <w:lang w:eastAsia="ru-RU"/>
        </w:rPr>
        <w:t xml:space="preserve"> </w:t>
      </w:r>
    </w:p>
    <w:p w:rsidR="00005C6F" w:rsidRPr="00B972CE" w:rsidRDefault="00EF10D4" w:rsidP="00B65AE4">
      <w:pPr>
        <w:spacing w:after="0" w:line="240" w:lineRule="auto"/>
        <w:jc w:val="center"/>
        <w:rPr>
          <w:rFonts w:asciiTheme="majorHAnsi" w:hAnsiTheme="majorHAnsi"/>
          <w:b/>
          <w:noProof/>
          <w:color w:val="002060"/>
          <w:sz w:val="32"/>
          <w:szCs w:val="32"/>
          <w:lang w:eastAsia="ru-RU"/>
        </w:rPr>
      </w:pPr>
      <w:r w:rsidRPr="00B972CE">
        <w:rPr>
          <w:rFonts w:asciiTheme="majorHAnsi" w:hAnsiTheme="majorHAnsi"/>
          <w:b/>
          <w:noProof/>
          <w:color w:val="002060"/>
          <w:sz w:val="32"/>
          <w:szCs w:val="32"/>
          <w:lang w:eastAsia="ru-RU"/>
        </w:rPr>
        <w:t>ко Дню памяти жертв Холокоста</w:t>
      </w:r>
    </w:p>
    <w:p w:rsidR="00B972CE" w:rsidRPr="00EF10D4" w:rsidRDefault="00B972CE" w:rsidP="00B65AE4">
      <w:pPr>
        <w:spacing w:after="0" w:line="240" w:lineRule="auto"/>
        <w:jc w:val="center"/>
        <w:rPr>
          <w:rFonts w:asciiTheme="majorHAnsi" w:hAnsiTheme="majorHAnsi"/>
          <w:b/>
          <w:noProof/>
          <w:sz w:val="32"/>
          <w:szCs w:val="32"/>
          <w:lang w:eastAsia="ru-RU"/>
        </w:rPr>
      </w:pPr>
      <w:bookmarkStart w:id="0" w:name="_GoBack"/>
      <w:bookmarkEnd w:id="0"/>
    </w:p>
    <w:p w:rsidR="00EF10D4" w:rsidRPr="00EF10D4" w:rsidRDefault="00B972CE" w:rsidP="00B972CE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62D6CBA" wp14:editId="37B0ED18">
            <wp:simplePos x="0" y="0"/>
            <wp:positionH relativeFrom="column">
              <wp:posOffset>3085465</wp:posOffset>
            </wp:positionH>
            <wp:positionV relativeFrom="paragraph">
              <wp:posOffset>4026535</wp:posOffset>
            </wp:positionV>
            <wp:extent cx="3460115" cy="2600325"/>
            <wp:effectExtent l="0" t="0" r="6985" b="9525"/>
            <wp:wrapSquare wrapText="bothSides"/>
            <wp:docPr id="5" name="Рисунок 5" descr="C:\Users\шк №1\Desktop\IMG_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 №1\Desktop\IMG_20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B9F165C" wp14:editId="3129A861">
            <wp:simplePos x="0" y="0"/>
            <wp:positionH relativeFrom="column">
              <wp:posOffset>-4445</wp:posOffset>
            </wp:positionH>
            <wp:positionV relativeFrom="paragraph">
              <wp:posOffset>102235</wp:posOffset>
            </wp:positionV>
            <wp:extent cx="3476625" cy="2316480"/>
            <wp:effectExtent l="0" t="0" r="9525" b="7620"/>
            <wp:wrapSquare wrapText="bothSides"/>
            <wp:docPr id="4" name="Рисунок 4" descr="C:\Users\шк №1\Desktop\04764599c7530c31b054bc35573bf79b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 №1\Desktop\04764599c7530c31b054bc35573bf79b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CC3">
        <w:rPr>
          <w:rFonts w:asciiTheme="majorHAnsi" w:hAnsiTheme="majorHAnsi"/>
          <w:color w:val="000000" w:themeColor="text1"/>
          <w:sz w:val="28"/>
          <w:szCs w:val="28"/>
        </w:rPr>
        <w:t>28</w:t>
      </w:r>
      <w:r w:rsidR="00EF10D4">
        <w:rPr>
          <w:rFonts w:asciiTheme="majorHAnsi" w:hAnsiTheme="majorHAnsi"/>
          <w:color w:val="000000" w:themeColor="text1"/>
          <w:sz w:val="28"/>
          <w:szCs w:val="28"/>
        </w:rPr>
        <w:t xml:space="preserve"> января </w:t>
      </w:r>
      <w:r w:rsidR="004A1CC3">
        <w:rPr>
          <w:rFonts w:asciiTheme="majorHAnsi" w:hAnsiTheme="majorHAnsi"/>
          <w:color w:val="000000" w:themeColor="text1"/>
          <w:sz w:val="28"/>
          <w:szCs w:val="28"/>
        </w:rPr>
        <w:t>2025</w:t>
      </w:r>
      <w:r w:rsidR="001E7187">
        <w:rPr>
          <w:rFonts w:asciiTheme="majorHAnsi" w:hAnsiTheme="majorHAnsi"/>
          <w:color w:val="000000" w:themeColor="text1"/>
          <w:sz w:val="28"/>
          <w:szCs w:val="28"/>
        </w:rPr>
        <w:t xml:space="preserve"> года </w:t>
      </w:r>
      <w:r>
        <w:rPr>
          <w:rFonts w:asciiTheme="majorHAnsi" w:hAnsiTheme="majorHAnsi"/>
          <w:color w:val="000000" w:themeColor="text1"/>
          <w:sz w:val="28"/>
          <w:szCs w:val="28"/>
        </w:rPr>
        <w:t xml:space="preserve">члены </w:t>
      </w:r>
      <w:r w:rsidR="00EF10D4">
        <w:rPr>
          <w:rFonts w:asciiTheme="majorHAnsi" w:hAnsiTheme="majorHAnsi"/>
          <w:color w:val="000000" w:themeColor="text1"/>
          <w:sz w:val="28"/>
          <w:szCs w:val="28"/>
        </w:rPr>
        <w:t>комитет</w:t>
      </w:r>
      <w:r>
        <w:rPr>
          <w:rFonts w:asciiTheme="majorHAnsi" w:hAnsiTheme="majorHAnsi"/>
          <w:color w:val="000000" w:themeColor="text1"/>
          <w:sz w:val="28"/>
          <w:szCs w:val="28"/>
        </w:rPr>
        <w:t>а</w:t>
      </w:r>
      <w:r w:rsidR="00EF10D4">
        <w:rPr>
          <w:rFonts w:asciiTheme="majorHAnsi" w:hAnsiTheme="majorHAnsi"/>
          <w:color w:val="000000" w:themeColor="text1"/>
          <w:sz w:val="28"/>
          <w:szCs w:val="28"/>
        </w:rPr>
        <w:t xml:space="preserve"> культуры Актива старшеклассников Движения первых под руководством советника директора по воспитательной работе Одинцовой О.В. </w:t>
      </w:r>
      <w:r>
        <w:rPr>
          <w:rFonts w:asciiTheme="majorHAnsi" w:hAnsiTheme="majorHAnsi"/>
          <w:color w:val="000000" w:themeColor="text1"/>
          <w:sz w:val="28"/>
          <w:szCs w:val="28"/>
        </w:rPr>
        <w:t>провели</w:t>
      </w:r>
      <w:r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1E7187">
        <w:rPr>
          <w:rFonts w:asciiTheme="majorHAnsi" w:hAnsiTheme="majorHAnsi"/>
          <w:color w:val="000000" w:themeColor="text1"/>
          <w:sz w:val="28"/>
          <w:szCs w:val="28"/>
        </w:rPr>
        <w:t xml:space="preserve">для 9 классов </w:t>
      </w:r>
      <w:r w:rsidR="00EF10D4">
        <w:rPr>
          <w:rFonts w:asciiTheme="majorHAnsi" w:hAnsiTheme="majorHAnsi"/>
          <w:color w:val="000000" w:themeColor="text1"/>
          <w:sz w:val="28"/>
          <w:szCs w:val="28"/>
        </w:rPr>
        <w:t xml:space="preserve">мероприятие, посвященное </w:t>
      </w:r>
      <w:r w:rsidR="00EF10D4" w:rsidRPr="001E7187">
        <w:rPr>
          <w:rFonts w:asciiTheme="majorHAnsi" w:hAnsiTheme="majorHAnsi"/>
          <w:b/>
          <w:i/>
          <w:color w:val="000000" w:themeColor="text1"/>
          <w:sz w:val="28"/>
          <w:szCs w:val="28"/>
        </w:rPr>
        <w:t>Дню памяти жертв Холокоста</w:t>
      </w:r>
      <w:r w:rsidR="00EF10D4">
        <w:rPr>
          <w:rFonts w:asciiTheme="majorHAnsi" w:hAnsiTheme="majorHAnsi"/>
          <w:color w:val="000000" w:themeColor="text1"/>
          <w:sz w:val="28"/>
          <w:szCs w:val="28"/>
        </w:rPr>
        <w:t>. В ходе мероприятия</w:t>
      </w:r>
      <w:r w:rsidR="00EF10D4" w:rsidRPr="00EF10D4">
        <w:rPr>
          <w:rFonts w:asciiTheme="majorHAnsi" w:hAnsiTheme="majorHAnsi"/>
          <w:color w:val="000000" w:themeColor="text1"/>
          <w:sz w:val="28"/>
          <w:szCs w:val="28"/>
        </w:rPr>
        <w:t>, ребята  узнали  о страшных событиях, которые происходили во время  Великой Отечественной войны. Учащиеся познакомились с историей Холокоста, узнали о том, какое место занимает тема концлагерей в истории Росс</w:t>
      </w:r>
      <w:r>
        <w:rPr>
          <w:rFonts w:asciiTheme="majorHAnsi" w:hAnsiTheme="majorHAnsi"/>
          <w:color w:val="000000" w:themeColor="text1"/>
          <w:sz w:val="28"/>
          <w:szCs w:val="28"/>
        </w:rPr>
        <w:t>ии и Великой Отечественной войны</w:t>
      </w:r>
      <w:r w:rsidR="00EF10D4" w:rsidRPr="00EF10D4">
        <w:rPr>
          <w:rFonts w:asciiTheme="majorHAnsi" w:hAnsiTheme="majorHAnsi"/>
          <w:color w:val="000000" w:themeColor="text1"/>
          <w:sz w:val="28"/>
          <w:szCs w:val="28"/>
        </w:rPr>
        <w:t>. Дети увидели весь ужас испытаний взрослыми и детьми в лагерях Холокост, Освенцим, Бухенвальд.  Видя измождённые, изувеченные тела невинных детей и взрослых, ребята сочувствовали и сопереживали им.</w:t>
      </w:r>
      <w:r w:rsidR="00EF10D4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1E7187">
        <w:rPr>
          <w:rFonts w:asciiTheme="majorHAnsi" w:hAnsiTheme="majorHAnsi"/>
          <w:color w:val="000000" w:themeColor="text1"/>
          <w:sz w:val="28"/>
          <w:szCs w:val="28"/>
        </w:rPr>
        <w:t>Завершилось мероприятие показом документального фильма «Ворота в ад», который никого не оставил равнодушными.</w:t>
      </w:r>
    </w:p>
    <w:p w:rsidR="00EF10D4" w:rsidRDefault="001E7187" w:rsidP="00B972CE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Данное мероприятие произвело</w:t>
      </w:r>
      <w:r w:rsidR="00EF10D4" w:rsidRPr="00EF10D4">
        <w:rPr>
          <w:rFonts w:asciiTheme="majorHAnsi" w:hAnsiTheme="majorHAnsi"/>
          <w:color w:val="000000" w:themeColor="text1"/>
          <w:sz w:val="28"/>
          <w:szCs w:val="28"/>
        </w:rPr>
        <w:t xml:space="preserve"> большое впечатление на обучающихся, в заключении дети почтили память погибших от рук фашистов минутой молчания.</w:t>
      </w:r>
    </w:p>
    <w:p w:rsidR="00430B68" w:rsidRDefault="00B65AE4" w:rsidP="00B972CE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B65AE4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:rsidR="00430B68" w:rsidRDefault="00430B68" w:rsidP="00B972CE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430B68" w:rsidRDefault="00430B68" w:rsidP="00B65AE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430B68" w:rsidRDefault="00430B68" w:rsidP="00B65AE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430B68" w:rsidRDefault="00430B68" w:rsidP="00B65AE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B972CE" w:rsidRDefault="00B972CE" w:rsidP="00B972CE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noProof/>
        </w:rPr>
      </w:pPr>
    </w:p>
    <w:p w:rsidR="006C6D32" w:rsidRDefault="001E7187" w:rsidP="00B65AE4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E7187">
        <w:rPr>
          <w:rFonts w:asciiTheme="majorHAnsi" w:hAnsiTheme="majorHAnsi"/>
          <w:noProof/>
        </w:rPr>
        <w:t>Одинцова О.В., советник директора по воспитательной работе</w:t>
      </w:r>
    </w:p>
    <w:sectPr w:rsidR="006C6D32" w:rsidSect="00B65AE4">
      <w:pgSz w:w="11906" w:h="16838"/>
      <w:pgMar w:top="709" w:right="850" w:bottom="709" w:left="851" w:header="708" w:footer="708" w:gutter="0"/>
      <w:pgBorders w:offsetFrom="page">
        <w:top w:val="starsShadowed" w:sz="8" w:space="24" w:color="auto"/>
        <w:left w:val="starsShadowed" w:sz="8" w:space="24" w:color="auto"/>
        <w:bottom w:val="starsShadowed" w:sz="8" w:space="24" w:color="auto"/>
        <w:right w:val="starsShadowed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32"/>
    <w:rsid w:val="001E7187"/>
    <w:rsid w:val="00430B68"/>
    <w:rsid w:val="004A1CC3"/>
    <w:rsid w:val="006C6D32"/>
    <w:rsid w:val="00B65AE4"/>
    <w:rsid w:val="00B972CE"/>
    <w:rsid w:val="00D647F6"/>
    <w:rsid w:val="00E10DF2"/>
    <w:rsid w:val="00EF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D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F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D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F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 №1</dc:creator>
  <cp:lastModifiedBy>User</cp:lastModifiedBy>
  <cp:revision>3</cp:revision>
  <dcterms:created xsi:type="dcterms:W3CDTF">2025-01-28T10:37:00Z</dcterms:created>
  <dcterms:modified xsi:type="dcterms:W3CDTF">2025-01-29T11:04:00Z</dcterms:modified>
</cp:coreProperties>
</file>