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8D" w:rsidRPr="006B2A26" w:rsidRDefault="007D098D" w:rsidP="007D098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Справка о проведении мероприятия</w:t>
      </w:r>
      <w:r w:rsidRPr="006B2A26">
        <w:rPr>
          <w:rFonts w:asciiTheme="majorHAnsi" w:hAnsiTheme="majorHAnsi"/>
          <w:b/>
          <w:sz w:val="28"/>
          <w:szCs w:val="28"/>
        </w:rPr>
        <w:t xml:space="preserve"> </w:t>
      </w:r>
    </w:p>
    <w:p w:rsidR="007D098D" w:rsidRDefault="007D098D" w:rsidP="007D098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к </w:t>
      </w:r>
      <w:r w:rsidRPr="006B2A26">
        <w:rPr>
          <w:rFonts w:asciiTheme="majorHAnsi" w:hAnsiTheme="majorHAnsi"/>
          <w:b/>
          <w:sz w:val="28"/>
          <w:szCs w:val="28"/>
        </w:rPr>
        <w:t>Международному дню рек</w:t>
      </w:r>
    </w:p>
    <w:p w:rsidR="007D098D" w:rsidRPr="006B2A26" w:rsidRDefault="007D098D" w:rsidP="007D098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F44610" wp14:editId="5C30AA34">
            <wp:simplePos x="0" y="0"/>
            <wp:positionH relativeFrom="column">
              <wp:posOffset>-45085</wp:posOffset>
            </wp:positionH>
            <wp:positionV relativeFrom="paragraph">
              <wp:posOffset>208280</wp:posOffset>
            </wp:positionV>
            <wp:extent cx="3100705" cy="2209800"/>
            <wp:effectExtent l="0" t="0" r="4445" b="0"/>
            <wp:wrapSquare wrapText="bothSides"/>
            <wp:docPr id="1" name="Рисунок 1" descr="C:\Users\шк №1\Desktop\bzeXv61mn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bzeXv61mnQ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98D" w:rsidRPr="00696FB9" w:rsidRDefault="007D098D" w:rsidP="007D098D">
      <w:pPr>
        <w:ind w:firstLine="708"/>
        <w:jc w:val="both"/>
        <w:rPr>
          <w:rFonts w:asciiTheme="majorHAnsi" w:hAnsiTheme="majorHAnsi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534DA0BD" wp14:editId="641C4335">
            <wp:simplePos x="0" y="0"/>
            <wp:positionH relativeFrom="column">
              <wp:posOffset>-332740</wp:posOffset>
            </wp:positionH>
            <wp:positionV relativeFrom="paragraph">
              <wp:posOffset>2631440</wp:posOffset>
            </wp:positionV>
            <wp:extent cx="3447415" cy="2586990"/>
            <wp:effectExtent l="0" t="0" r="635" b="3810"/>
            <wp:wrapSquare wrapText="bothSides"/>
            <wp:docPr id="4" name="Рисунок 4" descr="C:\Users\шк №1\Desktop\IMG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IMG_23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96FB9">
        <w:rPr>
          <w:rFonts w:asciiTheme="majorHAnsi" w:hAnsiTheme="majorHAnsi" w:cs="Arial"/>
          <w:color w:val="000000"/>
          <w:sz w:val="24"/>
          <w:szCs w:val="24"/>
        </w:rPr>
        <w:t>Каждый год во многих странах мира  14 марта отмечается Международный день рек. Несомненно, 14 марта - очень важная и нужная дата! Ведь природа нуждается в охране и защите, в том числе и реки. Поэтому, так важно привить любовь к природе еще в малом возрасте. В этот день младшим составом Актива старшеклассников Движения</w:t>
      </w:r>
      <w:r w:rsidRPr="00696FB9">
        <w:rPr>
          <w:rFonts w:asciiTheme="majorHAnsi" w:hAnsiTheme="majorHAnsi"/>
          <w:sz w:val="24"/>
          <w:szCs w:val="24"/>
        </w:rPr>
        <w:t xml:space="preserve"> Первых </w:t>
      </w:r>
      <w:r w:rsidR="00FC0224">
        <w:rPr>
          <w:rFonts w:asciiTheme="majorHAnsi" w:hAnsiTheme="majorHAnsi"/>
          <w:sz w:val="24"/>
          <w:szCs w:val="24"/>
        </w:rPr>
        <w:t xml:space="preserve">в 5 классе </w:t>
      </w:r>
      <w:r w:rsidRPr="00696FB9">
        <w:rPr>
          <w:rFonts w:asciiTheme="majorHAnsi" w:hAnsiTheme="majorHAnsi"/>
          <w:sz w:val="24"/>
          <w:szCs w:val="24"/>
        </w:rPr>
        <w:t>было проведено мероприятие к Международному дню рек. Учащиеся познакомились с историей Дня рек, узнали много необычного о реках мира, а также   обратились к проблеме разрушительного воздействия человека на реки мира. Проведенное мероприятие способствовало формированию бережного отношения к водным ресурсам планеты.</w:t>
      </w:r>
      <w:r w:rsidRPr="00696F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098D" w:rsidRDefault="007D098D" w:rsidP="007D098D">
      <w:pPr>
        <w:ind w:firstLine="708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7D098D" w:rsidRDefault="007D098D" w:rsidP="007D098D">
      <w:pPr>
        <w:ind w:firstLine="708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7D098D" w:rsidRPr="00696FB9" w:rsidRDefault="007D098D" w:rsidP="007D098D">
      <w:pPr>
        <w:ind w:firstLine="708"/>
        <w:jc w:val="both"/>
        <w:rPr>
          <w:rFonts w:asciiTheme="majorHAnsi" w:hAnsiTheme="majorHAnsi" w:cs="Arial"/>
          <w:color w:val="000000"/>
        </w:rPr>
      </w:pPr>
      <w:r w:rsidRPr="00696FB9">
        <w:rPr>
          <w:rFonts w:asciiTheme="majorHAnsi" w:hAnsiTheme="majorHAnsi" w:cs="Arial"/>
          <w:color w:val="000000"/>
        </w:rPr>
        <w:t>Справку подготовила Одинцова О.В., советник директора по воспитательной работ</w:t>
      </w:r>
      <w:r>
        <w:rPr>
          <w:rFonts w:asciiTheme="majorHAnsi" w:hAnsiTheme="majorHAnsi" w:cs="Arial"/>
          <w:color w:val="000000"/>
        </w:rPr>
        <w:t>е</w:t>
      </w:r>
    </w:p>
    <w:p w:rsidR="00005C6F" w:rsidRDefault="001F7679"/>
    <w:sectPr w:rsidR="00005C6F" w:rsidSect="006B2A26">
      <w:pgSz w:w="11906" w:h="16838"/>
      <w:pgMar w:top="993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8D"/>
    <w:rsid w:val="001F7679"/>
    <w:rsid w:val="007D098D"/>
    <w:rsid w:val="00D647F6"/>
    <w:rsid w:val="00E10DF2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шк №1</cp:lastModifiedBy>
  <cp:revision>3</cp:revision>
  <dcterms:created xsi:type="dcterms:W3CDTF">2025-03-14T09:35:00Z</dcterms:created>
  <dcterms:modified xsi:type="dcterms:W3CDTF">2025-03-14T09:59:00Z</dcterms:modified>
</cp:coreProperties>
</file>