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87" w:rsidRPr="00DA3559" w:rsidRDefault="00DA3559" w:rsidP="00DA3559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DA3559">
        <w:rPr>
          <w:rFonts w:asciiTheme="majorHAnsi" w:hAnsiTheme="majorHAnsi"/>
          <w:b/>
          <w:color w:val="FF0000"/>
          <w:sz w:val="28"/>
          <w:szCs w:val="28"/>
        </w:rPr>
        <w:t xml:space="preserve"> Торжественная линейка</w:t>
      </w:r>
      <w:r w:rsidR="002C3187" w:rsidRPr="00DA3559">
        <w:rPr>
          <w:rFonts w:asciiTheme="majorHAnsi" w:hAnsiTheme="majorHAnsi"/>
          <w:b/>
          <w:color w:val="FF0000"/>
          <w:sz w:val="28"/>
          <w:szCs w:val="28"/>
        </w:rPr>
        <w:t>, посвященная</w:t>
      </w:r>
    </w:p>
    <w:p w:rsidR="00005C6F" w:rsidRPr="00DA3559" w:rsidRDefault="002C3187" w:rsidP="00DA3559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DA3559">
        <w:rPr>
          <w:rFonts w:asciiTheme="majorHAnsi" w:hAnsiTheme="majorHAnsi"/>
          <w:b/>
          <w:color w:val="FF0000"/>
          <w:sz w:val="28"/>
          <w:szCs w:val="28"/>
        </w:rPr>
        <w:t xml:space="preserve"> Дню Конституции Российской Федерации</w:t>
      </w:r>
    </w:p>
    <w:p w:rsidR="00DA3559" w:rsidRPr="00DA3559" w:rsidRDefault="00DA3559" w:rsidP="00DA355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2C3187" w:rsidRPr="00DA3559" w:rsidRDefault="002C3187" w:rsidP="00DA3559">
      <w:pPr>
        <w:spacing w:after="0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DA355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           12 декабря  в МБОУ СОШ №1 </w:t>
      </w:r>
      <w:proofErr w:type="spellStart"/>
      <w:r w:rsidRPr="00DA355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им.В.Г.Недошивина</w:t>
      </w:r>
      <w:proofErr w:type="spellEnd"/>
      <w:r w:rsidRPr="00DA355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A355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</w:t>
      </w:r>
      <w:proofErr w:type="gramStart"/>
      <w:r w:rsidRPr="00DA355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.Е</w:t>
      </w:r>
      <w:proofErr w:type="gramEnd"/>
      <w:r w:rsidRPr="00DA355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рмолаево</w:t>
      </w:r>
      <w:proofErr w:type="spellEnd"/>
      <w:r w:rsidRPr="00DA355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проведена торжественная линейка, посвящённая Дню Конституции Российской Федерации.</w:t>
      </w:r>
      <w:r w:rsidRPr="00DA3559">
        <w:rPr>
          <w:rFonts w:asciiTheme="majorHAnsi" w:hAnsiTheme="majorHAnsi"/>
          <w:color w:val="000000"/>
          <w:sz w:val="28"/>
          <w:szCs w:val="28"/>
        </w:rPr>
        <w:br/>
      </w:r>
      <w:r w:rsidRPr="00DA355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             Конституция — основной закон страны, который определяет устройство государства, права и обязанности граждан. </w:t>
      </w:r>
    </w:p>
    <w:p w:rsidR="002C3187" w:rsidRPr="00DA3559" w:rsidRDefault="007A2A49" w:rsidP="00DA3559">
      <w:pPr>
        <w:spacing w:after="0"/>
        <w:ind w:firstLine="70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DA3559">
        <w:rPr>
          <w:rFonts w:asciiTheme="majorHAnsi" w:hAnsiTheme="majorHAnsi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E933B01" wp14:editId="514B7F63">
            <wp:simplePos x="0" y="0"/>
            <wp:positionH relativeFrom="column">
              <wp:posOffset>-34925</wp:posOffset>
            </wp:positionH>
            <wp:positionV relativeFrom="paragraph">
              <wp:posOffset>66040</wp:posOffset>
            </wp:positionV>
            <wp:extent cx="2505075" cy="2085340"/>
            <wp:effectExtent l="0" t="0" r="9525" b="0"/>
            <wp:wrapSquare wrapText="bothSides"/>
            <wp:docPr id="2" name="Рисунок 2" descr="C:\Users\шк №1\Desktop\9e3948de-8b98-4b44-aa34-24607d0f8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 №1\Desktop\9e3948de-8b98-4b44-aa34-24607d0f84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1" b="17485"/>
                    <a:stretch/>
                  </pic:blipFill>
                  <pic:spPr bwMode="auto">
                    <a:xfrm>
                      <a:off x="0" y="0"/>
                      <a:ext cx="250507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187" w:rsidRPr="00DA355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Линейка подготовлена и проведена Активом старшеклассников Движения первых. Ведущие линейки рассказали о Конституции, гарантирующей гражданам свободу слова, совести, собраний, а также право на образование, здравоохранение и другие социальные гарантии. Все должны знать и уважать Конституцию, чтобы быть ответственными гражданами своей страны. </w:t>
      </w:r>
    </w:p>
    <w:p w:rsidR="002C3187" w:rsidRPr="00DA3559" w:rsidRDefault="00DA3559" w:rsidP="00DA3559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DA355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3592395" wp14:editId="2DB6CABF">
            <wp:simplePos x="0" y="0"/>
            <wp:positionH relativeFrom="column">
              <wp:posOffset>3728085</wp:posOffset>
            </wp:positionH>
            <wp:positionV relativeFrom="paragraph">
              <wp:posOffset>2693670</wp:posOffset>
            </wp:positionV>
            <wp:extent cx="2524125" cy="2273935"/>
            <wp:effectExtent l="0" t="0" r="9525" b="0"/>
            <wp:wrapSquare wrapText="bothSides"/>
            <wp:docPr id="4" name="Рисунок 4" descr="C:\Users\шк №1\AppData\Local\Microsoft\Windows\Temporary Internet Files\Content.Word\0f562942-6bf5-4e75-9709-1644376ab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 №1\AppData\Local\Microsoft\Windows\Temporary Internet Files\Content.Word\0f562942-6bf5-4e75-9709-1644376ab6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559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C27567D" wp14:editId="1C2DC7DD">
            <wp:simplePos x="0" y="0"/>
            <wp:positionH relativeFrom="column">
              <wp:posOffset>3728085</wp:posOffset>
            </wp:positionH>
            <wp:positionV relativeFrom="paragraph">
              <wp:posOffset>327660</wp:posOffset>
            </wp:positionV>
            <wp:extent cx="2574925" cy="1931035"/>
            <wp:effectExtent l="0" t="0" r="0" b="0"/>
            <wp:wrapSquare wrapText="bothSides"/>
            <wp:docPr id="3" name="Рисунок 3" descr="C:\Users\шк №1\Desktop\c186ccdf-1298-4c7e-a396-74a89de20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 №1\Desktop\c186ccdf-1298-4c7e-a396-74a89de20a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C3187" w:rsidRPr="00DA355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Председатель Районного Совета старшеклассников </w:t>
      </w:r>
      <w:proofErr w:type="spellStart"/>
      <w:r w:rsidR="002C3187" w:rsidRPr="00DA355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Габбасов</w:t>
      </w:r>
      <w:proofErr w:type="spellEnd"/>
      <w:r w:rsidR="002C3187" w:rsidRPr="00DA355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Алмаз  рассказал о том, что нынешнему молодому поколению строить наше будущее государство, о правах и обязанностях граждан, о том, что с </w:t>
      </w:r>
      <w:r w:rsidR="002C3187" w:rsidRPr="00DA3559">
        <w:rPr>
          <w:rFonts w:asciiTheme="majorHAnsi" w:hAnsiTheme="majorHAnsi"/>
          <w:color w:val="000000"/>
          <w:sz w:val="28"/>
          <w:szCs w:val="28"/>
        </w:rPr>
        <w:t>18 лет законодательно закрепляется право избирать органы государственной власти и местного самоуправления и от решений ребят будет зависеть общее будущее нашей страны, сказал о том, что Конституция предоставляет молодому поколению одно из важнейших прав</w:t>
      </w:r>
      <w:proofErr w:type="gramEnd"/>
      <w:r w:rsidR="002C3187" w:rsidRPr="00DA3559">
        <w:rPr>
          <w:rFonts w:asciiTheme="majorHAnsi" w:hAnsiTheme="majorHAnsi"/>
          <w:color w:val="000000"/>
          <w:sz w:val="28"/>
          <w:szCs w:val="28"/>
        </w:rPr>
        <w:t xml:space="preserve"> – право участия в делах государства.</w:t>
      </w:r>
      <w:r w:rsidR="002C3187" w:rsidRPr="00DA3559">
        <w:rPr>
          <w:rFonts w:asciiTheme="majorHAnsi" w:hAnsiTheme="majorHAnsi"/>
          <w:sz w:val="28"/>
          <w:szCs w:val="28"/>
        </w:rPr>
        <w:t xml:space="preserve"> </w:t>
      </w:r>
    </w:p>
    <w:p w:rsidR="002C3187" w:rsidRPr="00DA3559" w:rsidRDefault="00DA3559" w:rsidP="00DA3559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830E64E" wp14:editId="17001ACD">
            <wp:simplePos x="0" y="0"/>
            <wp:positionH relativeFrom="column">
              <wp:posOffset>-139700</wp:posOffset>
            </wp:positionH>
            <wp:positionV relativeFrom="paragraph">
              <wp:posOffset>843915</wp:posOffset>
            </wp:positionV>
            <wp:extent cx="2505075" cy="1877695"/>
            <wp:effectExtent l="0" t="0" r="9525" b="8255"/>
            <wp:wrapSquare wrapText="bothSides"/>
            <wp:docPr id="1" name="Рисунок 1" descr="C:\Users\шк №1\Desktop\3cf1eda7-5f91-4896-92ae-af30a3a4b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3cf1eda7-5f91-4896-92ae-af30a3a4b3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187" w:rsidRPr="00DA3559">
        <w:rPr>
          <w:rFonts w:asciiTheme="majorHAnsi" w:hAnsiTheme="majorHAnsi"/>
          <w:sz w:val="28"/>
          <w:szCs w:val="28"/>
        </w:rPr>
        <w:t>Младшая группа Актива старшеклассников, ученицы 7Б класса, прочитали стихи о России.</w:t>
      </w:r>
    </w:p>
    <w:p w:rsidR="007A2A49" w:rsidRDefault="007A2A49" w:rsidP="00DA355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A2A49" w:rsidRDefault="007A2A49" w:rsidP="002C3187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A2A49" w:rsidRDefault="007A2A49" w:rsidP="002C3187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A2A49" w:rsidRDefault="007A2A49" w:rsidP="002C3187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A3559" w:rsidRDefault="00DA3559" w:rsidP="00DA3559">
      <w:pPr>
        <w:spacing w:after="0" w:line="240" w:lineRule="auto"/>
        <w:jc w:val="both"/>
        <w:rPr>
          <w:rFonts w:asciiTheme="majorHAnsi" w:hAnsiTheme="majorHAnsi"/>
        </w:rPr>
      </w:pPr>
    </w:p>
    <w:p w:rsidR="00DA3559" w:rsidRDefault="00DA3559" w:rsidP="00DA3559">
      <w:pPr>
        <w:spacing w:after="0" w:line="240" w:lineRule="auto"/>
        <w:jc w:val="both"/>
        <w:rPr>
          <w:rFonts w:asciiTheme="majorHAnsi" w:hAnsiTheme="majorHAnsi"/>
        </w:rPr>
      </w:pPr>
    </w:p>
    <w:p w:rsidR="00DA3559" w:rsidRDefault="00DA3559" w:rsidP="00DA3559">
      <w:pPr>
        <w:spacing w:after="0" w:line="240" w:lineRule="auto"/>
        <w:jc w:val="both"/>
        <w:rPr>
          <w:rFonts w:asciiTheme="majorHAnsi" w:hAnsiTheme="majorHAnsi"/>
        </w:rPr>
      </w:pPr>
    </w:p>
    <w:p w:rsidR="00DA3559" w:rsidRDefault="00DA3559" w:rsidP="00DA3559">
      <w:pPr>
        <w:spacing w:after="0" w:line="240" w:lineRule="auto"/>
        <w:jc w:val="both"/>
        <w:rPr>
          <w:rFonts w:asciiTheme="majorHAnsi" w:hAnsiTheme="majorHAnsi"/>
        </w:rPr>
      </w:pPr>
    </w:p>
    <w:p w:rsidR="00DA3559" w:rsidRDefault="00DA3559" w:rsidP="00DA3559">
      <w:pPr>
        <w:spacing w:after="0" w:line="240" w:lineRule="auto"/>
        <w:jc w:val="right"/>
        <w:rPr>
          <w:rFonts w:asciiTheme="majorHAnsi" w:hAnsiTheme="majorHAnsi"/>
        </w:rPr>
      </w:pPr>
    </w:p>
    <w:p w:rsidR="00DA3559" w:rsidRDefault="007A2A49" w:rsidP="00DA3559">
      <w:pPr>
        <w:spacing w:after="0" w:line="240" w:lineRule="auto"/>
        <w:jc w:val="right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О.В.Одинцова</w:t>
      </w:r>
      <w:proofErr w:type="spellEnd"/>
      <w:r>
        <w:rPr>
          <w:rFonts w:asciiTheme="majorHAnsi" w:hAnsiTheme="majorHAnsi"/>
        </w:rPr>
        <w:t xml:space="preserve">, советник директора </w:t>
      </w:r>
    </w:p>
    <w:p w:rsidR="007A2A49" w:rsidRPr="007A2A49" w:rsidRDefault="007A2A49" w:rsidP="00DA3559">
      <w:pPr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по воспитательной работе</w:t>
      </w:r>
    </w:p>
    <w:sectPr w:rsidR="007A2A49" w:rsidRPr="007A2A49" w:rsidSect="00DA3559">
      <w:pgSz w:w="11906" w:h="16838"/>
      <w:pgMar w:top="851" w:right="850" w:bottom="709" w:left="1134" w:header="708" w:footer="708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87"/>
    <w:rsid w:val="002C3187"/>
    <w:rsid w:val="007A2A49"/>
    <w:rsid w:val="00D647F6"/>
    <w:rsid w:val="00DA3559"/>
    <w:rsid w:val="00E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24B8-3284-4DB6-BAD2-5F95AFF7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2</cp:revision>
  <dcterms:created xsi:type="dcterms:W3CDTF">2024-12-13T05:47:00Z</dcterms:created>
  <dcterms:modified xsi:type="dcterms:W3CDTF">2024-12-13T09:37:00Z</dcterms:modified>
</cp:coreProperties>
</file>