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BD" w:rsidRPr="00C33A70" w:rsidRDefault="003F714B">
      <w:pPr>
        <w:spacing w:after="0" w:line="408" w:lineRule="auto"/>
        <w:ind w:left="120"/>
        <w:jc w:val="center"/>
      </w:pPr>
      <w:bookmarkStart w:id="0" w:name="block-42050869"/>
      <w:r w:rsidRPr="00C33A7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6EBD" w:rsidRPr="00C33A70" w:rsidRDefault="003F714B">
      <w:pPr>
        <w:spacing w:after="0" w:line="408" w:lineRule="auto"/>
        <w:ind w:left="120"/>
        <w:jc w:val="center"/>
      </w:pPr>
      <w:bookmarkStart w:id="1" w:name="7e23ae95-14d1-494f-ac52-185ba52e2507"/>
      <w:r w:rsidRPr="00C33A7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Башкортостан</w:t>
      </w:r>
      <w:bookmarkEnd w:id="1"/>
      <w:r w:rsidRPr="00C33A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66EBD" w:rsidRPr="00C33A70" w:rsidRDefault="003F714B">
      <w:pPr>
        <w:spacing w:after="0" w:line="408" w:lineRule="auto"/>
        <w:ind w:left="120"/>
        <w:jc w:val="center"/>
      </w:pPr>
      <w:bookmarkStart w:id="2" w:name="6a79db9e-395e-41b7-ae56-606e60c06ed6"/>
      <w:r w:rsidRPr="00C33A70">
        <w:rPr>
          <w:rFonts w:ascii="Times New Roman" w:hAnsi="Times New Roman"/>
          <w:b/>
          <w:color w:val="000000"/>
          <w:sz w:val="28"/>
        </w:rPr>
        <w:t xml:space="preserve">Муниципальное казённое учреждение "Отдел образования муниципального района </w:t>
      </w:r>
      <w:proofErr w:type="spellStart"/>
      <w:r w:rsidRPr="00C33A70">
        <w:rPr>
          <w:rFonts w:ascii="Times New Roman" w:hAnsi="Times New Roman"/>
          <w:b/>
          <w:color w:val="000000"/>
          <w:sz w:val="28"/>
        </w:rPr>
        <w:t>Куюргазинский</w:t>
      </w:r>
      <w:proofErr w:type="spellEnd"/>
      <w:r w:rsidRPr="00C33A70">
        <w:rPr>
          <w:rFonts w:ascii="Times New Roman" w:hAnsi="Times New Roman"/>
          <w:b/>
          <w:color w:val="000000"/>
          <w:sz w:val="28"/>
        </w:rPr>
        <w:t xml:space="preserve"> район Республики Башкортостан"</w:t>
      </w:r>
      <w:bookmarkEnd w:id="2"/>
    </w:p>
    <w:p w:rsidR="00666EBD" w:rsidRPr="00C33A70" w:rsidRDefault="003F714B">
      <w:pPr>
        <w:spacing w:after="0" w:line="408" w:lineRule="auto"/>
        <w:ind w:left="120"/>
        <w:jc w:val="center"/>
      </w:pPr>
      <w:r w:rsidRPr="00C33A70">
        <w:rPr>
          <w:rFonts w:ascii="Times New Roman" w:hAnsi="Times New Roman"/>
          <w:b/>
          <w:color w:val="000000"/>
          <w:sz w:val="28"/>
        </w:rPr>
        <w:t xml:space="preserve">МБОУ СОШ №1 </w:t>
      </w:r>
      <w:proofErr w:type="spellStart"/>
      <w:r w:rsidRPr="00C33A70">
        <w:rPr>
          <w:rFonts w:ascii="Times New Roman" w:hAnsi="Times New Roman"/>
          <w:b/>
          <w:color w:val="000000"/>
          <w:sz w:val="28"/>
        </w:rPr>
        <w:t>им.В.Г.Недошивина</w:t>
      </w:r>
      <w:proofErr w:type="spellEnd"/>
      <w:r w:rsidRPr="00C33A7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33A70">
        <w:rPr>
          <w:rFonts w:ascii="Times New Roman" w:hAnsi="Times New Roman"/>
          <w:b/>
          <w:color w:val="000000"/>
          <w:sz w:val="28"/>
        </w:rPr>
        <w:t>с.Ермолаево</w:t>
      </w:r>
      <w:proofErr w:type="spellEnd"/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3A70" w:rsidTr="000D4161">
        <w:tc>
          <w:tcPr>
            <w:tcW w:w="3114" w:type="dxa"/>
          </w:tcPr>
          <w:p w:rsidR="00C53FFE" w:rsidRPr="0040209D" w:rsidRDefault="003F71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F71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4E6975" w:rsidRDefault="003F71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F71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Шляхов А.Б</w:t>
            </w:r>
          </w:p>
          <w:p w:rsidR="004E6975" w:rsidRDefault="00C27D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  <w:r w:rsidR="003F71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71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3F714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3FFE" w:rsidRPr="0040209D" w:rsidRDefault="00C37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F71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F71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4E6975" w:rsidRDefault="003F71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F71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Кирюшина Е.П</w:t>
            </w:r>
          </w:p>
          <w:p w:rsidR="004E6975" w:rsidRDefault="003F71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37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F71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F71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F71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F71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Самсоненко А.С</w:t>
            </w:r>
          </w:p>
          <w:p w:rsidR="000E6D86" w:rsidRDefault="003F71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37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pacing w:after="0"/>
        <w:ind w:left="120"/>
      </w:pPr>
    </w:p>
    <w:p w:rsidR="00666EBD" w:rsidRDefault="003F71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6EBD" w:rsidRDefault="003F71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5533183)</w:t>
      </w:r>
    </w:p>
    <w:p w:rsidR="00666EBD" w:rsidRDefault="00666EBD">
      <w:pPr>
        <w:spacing w:after="0"/>
        <w:ind w:left="120"/>
        <w:jc w:val="center"/>
      </w:pPr>
    </w:p>
    <w:p w:rsidR="00666EBD" w:rsidRPr="00C33A70" w:rsidRDefault="003F714B">
      <w:pPr>
        <w:spacing w:after="0" w:line="408" w:lineRule="auto"/>
        <w:ind w:left="120"/>
        <w:jc w:val="center"/>
      </w:pPr>
      <w:r w:rsidRPr="00C33A70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666EBD" w:rsidRPr="00C33A70" w:rsidRDefault="003F714B">
      <w:pPr>
        <w:spacing w:after="0" w:line="408" w:lineRule="auto"/>
        <w:ind w:left="120"/>
        <w:jc w:val="center"/>
      </w:pPr>
      <w:r w:rsidRPr="00C33A7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666EBD">
      <w:pPr>
        <w:spacing w:after="0"/>
        <w:ind w:left="120"/>
        <w:jc w:val="center"/>
      </w:pPr>
    </w:p>
    <w:p w:rsidR="00666EBD" w:rsidRPr="00C33A70" w:rsidRDefault="003F714B">
      <w:pPr>
        <w:spacing w:after="0"/>
        <w:ind w:left="120"/>
        <w:jc w:val="center"/>
      </w:pPr>
      <w:bookmarkStart w:id="3" w:name="3c91d4df-ec5a-4693-9f78-bc3133ba6b6b"/>
      <w:r w:rsidRPr="00C33A70">
        <w:rPr>
          <w:rFonts w:ascii="Times New Roman" w:hAnsi="Times New Roman"/>
          <w:b/>
          <w:color w:val="000000"/>
          <w:sz w:val="28"/>
        </w:rPr>
        <w:t xml:space="preserve">Ермолаево </w:t>
      </w:r>
      <w:bookmarkStart w:id="4" w:name="cc9c1c5d-85b7-4c8f-b36f-9edff786d340"/>
      <w:bookmarkEnd w:id="3"/>
      <w:r w:rsidRPr="00C33A7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66EBD" w:rsidRPr="00C33A70" w:rsidRDefault="003F714B">
      <w:pPr>
        <w:spacing w:after="0" w:line="264" w:lineRule="auto"/>
        <w:ind w:left="120"/>
        <w:jc w:val="both"/>
      </w:pPr>
      <w:bookmarkStart w:id="5" w:name="block-42050872"/>
      <w:bookmarkEnd w:id="0"/>
      <w:r w:rsidRPr="00C33A7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66EBD" w:rsidRDefault="003F714B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33A70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66EBD" w:rsidRPr="00C33A70" w:rsidRDefault="003F714B">
      <w:pPr>
        <w:numPr>
          <w:ilvl w:val="0"/>
          <w:numId w:val="1"/>
        </w:numPr>
        <w:spacing w:after="0"/>
        <w:jc w:val="both"/>
      </w:pPr>
      <w:r w:rsidRPr="00C33A70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66EBD" w:rsidRPr="00C33A70" w:rsidRDefault="003F714B">
      <w:pPr>
        <w:numPr>
          <w:ilvl w:val="0"/>
          <w:numId w:val="1"/>
        </w:numPr>
        <w:spacing w:after="0"/>
        <w:jc w:val="both"/>
      </w:pPr>
      <w:r w:rsidRPr="00C33A70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66EBD" w:rsidRPr="00C33A70" w:rsidRDefault="003F714B">
      <w:pPr>
        <w:numPr>
          <w:ilvl w:val="0"/>
          <w:numId w:val="1"/>
        </w:numPr>
        <w:spacing w:after="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66EBD" w:rsidRPr="00C33A70" w:rsidRDefault="003F714B">
      <w:pPr>
        <w:numPr>
          <w:ilvl w:val="0"/>
          <w:numId w:val="1"/>
        </w:numPr>
        <w:spacing w:after="0"/>
        <w:jc w:val="both"/>
      </w:pPr>
      <w:r w:rsidRPr="00C33A70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27D2C" w:rsidRDefault="00C27D2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lastRenderedPageBreak/>
        <w:t>ОБЩАЯ ХАРАКТЕРИСТИКА УЧЕБНОГО ПРЕДМЕТА «ОСНОВЫ БЕЗОПАСНОСТИ И ЗАЩИТЫ РОДИНЫ»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666EBD" w:rsidRPr="00C33A70" w:rsidRDefault="003F714B">
      <w:pPr>
        <w:spacing w:after="0"/>
        <w:ind w:firstLine="600"/>
      </w:pPr>
      <w:r w:rsidRPr="00C33A70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C33A70">
        <w:rPr>
          <w:rFonts w:ascii="Times New Roman" w:hAnsi="Times New Roman"/>
          <w:color w:val="000000"/>
          <w:sz w:val="28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66EBD" w:rsidRPr="00C33A70" w:rsidRDefault="003F714B">
      <w:pPr>
        <w:spacing w:after="0" w:line="264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66EBD" w:rsidRPr="00C33A70" w:rsidRDefault="003F714B">
      <w:pPr>
        <w:spacing w:after="0" w:line="264" w:lineRule="auto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66EBD" w:rsidRPr="00C33A70" w:rsidRDefault="00666EBD">
      <w:pPr>
        <w:sectPr w:rsidR="00666EBD" w:rsidRPr="00C33A70">
          <w:pgSz w:w="11906" w:h="16383"/>
          <w:pgMar w:top="1134" w:right="850" w:bottom="1134" w:left="1701" w:header="720" w:footer="720" w:gutter="0"/>
          <w:cols w:space="720"/>
        </w:sectPr>
      </w:pPr>
    </w:p>
    <w:p w:rsidR="00666EBD" w:rsidRPr="00C33A70" w:rsidRDefault="003F714B" w:rsidP="00C27D2C">
      <w:pPr>
        <w:spacing w:after="0" w:line="264" w:lineRule="auto"/>
        <w:ind w:left="120"/>
        <w:jc w:val="both"/>
      </w:pPr>
      <w:bookmarkStart w:id="6" w:name="block-42050866"/>
      <w:bookmarkEnd w:id="5"/>
      <w:r w:rsidRPr="00C33A7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66EBD" w:rsidRPr="00C33A70" w:rsidRDefault="00666EBD" w:rsidP="00C27D2C">
      <w:pPr>
        <w:spacing w:after="0" w:line="240" w:lineRule="auto"/>
        <w:ind w:left="120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66EBD" w:rsidRPr="00C33A70" w:rsidRDefault="00666EBD" w:rsidP="00C27D2C">
      <w:pPr>
        <w:spacing w:after="0" w:line="240" w:lineRule="auto"/>
        <w:ind w:left="120"/>
        <w:jc w:val="both"/>
      </w:pPr>
    </w:p>
    <w:p w:rsidR="00666EBD" w:rsidRPr="00C33A70" w:rsidRDefault="003F714B" w:rsidP="00C27D2C">
      <w:pPr>
        <w:spacing w:after="0" w:line="240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виды маневра;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типа;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алгоритм оказания первой помощи при различных состояниях;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66EBD" w:rsidRPr="00C33A70" w:rsidRDefault="003F714B">
      <w:pPr>
        <w:spacing w:after="0" w:line="264" w:lineRule="auto"/>
        <w:ind w:firstLine="600"/>
      </w:pPr>
      <w:r w:rsidRPr="00C33A70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C33A70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>», «</w:t>
      </w:r>
      <w:proofErr w:type="spellStart"/>
      <w:r w:rsidRPr="00C33A70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C33A70">
        <w:rPr>
          <w:rFonts w:ascii="Times New Roman" w:hAnsi="Times New Roman"/>
          <w:color w:val="000000"/>
          <w:sz w:val="28"/>
        </w:rPr>
        <w:t>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действия в экстренных случаях.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33A70">
        <w:rPr>
          <w:rFonts w:ascii="Times New Roman" w:hAnsi="Times New Roman"/>
          <w:color w:val="000000"/>
          <w:sz w:val="28"/>
        </w:rPr>
        <w:t>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порядок действий в случаях, когда человек потерялся в природной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источники опасности </w:t>
      </w:r>
      <w:proofErr w:type="gramStart"/>
      <w:r w:rsidRPr="00C33A70">
        <w:rPr>
          <w:rFonts w:ascii="Times New Roman" w:hAnsi="Times New Roman"/>
          <w:color w:val="000000"/>
          <w:sz w:val="28"/>
        </w:rPr>
        <w:t>в автономных условия</w:t>
      </w:r>
      <w:proofErr w:type="gramEnd"/>
      <w:r w:rsidRPr="00C33A70">
        <w:rPr>
          <w:rFonts w:ascii="Times New Roman" w:hAnsi="Times New Roman"/>
          <w:color w:val="000000"/>
          <w:sz w:val="28"/>
        </w:rPr>
        <w:t>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экологическая грамотность и разумное природопользование.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33A70">
        <w:rPr>
          <w:rFonts w:ascii="Times New Roman" w:hAnsi="Times New Roman"/>
          <w:color w:val="000000"/>
          <w:sz w:val="28"/>
        </w:rPr>
        <w:t>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 w:rsidRPr="00C33A70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C33A70">
        <w:rPr>
          <w:rFonts w:ascii="Times New Roman" w:hAnsi="Times New Roman"/>
          <w:color w:val="000000"/>
          <w:sz w:val="28"/>
        </w:rPr>
        <w:t>, насилие);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 xml:space="preserve">способы психологического воздействия;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правила защиты от вредоносного программного обеспечения;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C33A70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C33A70">
        <w:rPr>
          <w:rFonts w:ascii="Times New Roman" w:hAnsi="Times New Roman"/>
          <w:color w:val="000000"/>
          <w:sz w:val="28"/>
        </w:rPr>
        <w:t>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C33A70">
        <w:rPr>
          <w:rFonts w:ascii="Times New Roman" w:hAnsi="Times New Roman"/>
          <w:color w:val="000000"/>
          <w:sz w:val="28"/>
        </w:rPr>
        <w:t>фейк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C33A70">
        <w:rPr>
          <w:rFonts w:ascii="Times New Roman" w:hAnsi="Times New Roman"/>
          <w:color w:val="000000"/>
          <w:sz w:val="28"/>
        </w:rPr>
        <w:t>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запрещённый контент;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666EBD" w:rsidRPr="00C33A70" w:rsidRDefault="00666EBD">
      <w:pPr>
        <w:spacing w:after="0" w:line="264" w:lineRule="auto"/>
        <w:ind w:left="120"/>
        <w:jc w:val="both"/>
      </w:pP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66EBD" w:rsidRPr="00C33A70" w:rsidRDefault="00666EBD">
      <w:pPr>
        <w:spacing w:after="0"/>
        <w:ind w:left="120"/>
      </w:pPr>
    </w:p>
    <w:p w:rsidR="00666EBD" w:rsidRPr="00C33A70" w:rsidRDefault="00666EBD">
      <w:pPr>
        <w:sectPr w:rsidR="00666EBD" w:rsidRPr="00C33A70">
          <w:pgSz w:w="11906" w:h="16383"/>
          <w:pgMar w:top="1134" w:right="850" w:bottom="1134" w:left="1701" w:header="720" w:footer="720" w:gutter="0"/>
          <w:cols w:space="720"/>
        </w:sectPr>
      </w:pPr>
    </w:p>
    <w:p w:rsidR="00666EBD" w:rsidRPr="00C33A70" w:rsidRDefault="003F714B">
      <w:pPr>
        <w:spacing w:after="0"/>
        <w:ind w:left="120"/>
      </w:pPr>
      <w:bookmarkStart w:id="7" w:name="block-42050867"/>
      <w:bookmarkEnd w:id="6"/>
      <w:r w:rsidRPr="00C33A7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66EBD" w:rsidRPr="00C33A70" w:rsidRDefault="00666EBD">
      <w:pPr>
        <w:spacing w:after="0" w:line="120" w:lineRule="auto"/>
        <w:ind w:left="120"/>
        <w:jc w:val="both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66EBD" w:rsidRPr="00C33A70" w:rsidRDefault="00666EBD">
      <w:pPr>
        <w:spacing w:after="0" w:line="120" w:lineRule="auto"/>
        <w:ind w:left="120"/>
        <w:jc w:val="both"/>
      </w:pP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666EBD" w:rsidRPr="00C33A70" w:rsidRDefault="003F714B">
      <w:pPr>
        <w:spacing w:after="0" w:line="252" w:lineRule="auto"/>
        <w:ind w:firstLine="600"/>
        <w:jc w:val="both"/>
      </w:pP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66EBD" w:rsidRPr="00C33A70" w:rsidRDefault="003F714B">
      <w:pPr>
        <w:spacing w:after="0" w:line="252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666EBD" w:rsidRPr="00C33A70" w:rsidRDefault="00666EBD">
      <w:pPr>
        <w:spacing w:after="0"/>
        <w:ind w:left="120"/>
        <w:jc w:val="both"/>
      </w:pP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6EBD" w:rsidRPr="00C33A70" w:rsidRDefault="003F714B">
      <w:pPr>
        <w:spacing w:after="0" w:line="96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.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33A70">
        <w:rPr>
          <w:rFonts w:ascii="Times New Roman" w:hAnsi="Times New Roman"/>
          <w:color w:val="000000"/>
          <w:sz w:val="28"/>
        </w:rPr>
        <w:t>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Общение: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C33A70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C33A7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33A70"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66EBD" w:rsidRPr="00C33A70" w:rsidRDefault="003F714B">
      <w:pPr>
        <w:spacing w:after="0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10 КЛАСС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типа;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C33A70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11 КЛАСС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:rsidR="00666EBD" w:rsidRPr="00C33A70" w:rsidRDefault="003F714B">
      <w:pPr>
        <w:spacing w:after="0" w:line="264" w:lineRule="auto"/>
        <w:ind w:firstLine="600"/>
      </w:pPr>
      <w:r w:rsidRPr="00C33A70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</w:t>
      </w:r>
      <w:proofErr w:type="gramStart"/>
      <w:r w:rsidRPr="00C33A70">
        <w:rPr>
          <w:rFonts w:ascii="Times New Roman" w:hAnsi="Times New Roman"/>
          <w:color w:val="000000"/>
          <w:sz w:val="28"/>
        </w:rPr>
        <w:t>об основных направления</w:t>
      </w:r>
      <w:proofErr w:type="gramEnd"/>
      <w:r w:rsidRPr="00C33A70">
        <w:rPr>
          <w:rFonts w:ascii="Times New Roman" w:hAnsi="Times New Roman"/>
          <w:color w:val="000000"/>
          <w:sz w:val="28"/>
        </w:rPr>
        <w:t xml:space="preserve"> сохранения и укрепления психического здоровья и психологического благополучия;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C33A70">
        <w:rPr>
          <w:rFonts w:ascii="Times New Roman" w:hAnsi="Times New Roman"/>
          <w:color w:val="000000"/>
          <w:sz w:val="28"/>
        </w:rPr>
        <w:t>, проявлениям насилия;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C33A70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C33A70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33A70">
        <w:rPr>
          <w:rFonts w:ascii="Times New Roman" w:hAnsi="Times New Roman"/>
          <w:color w:val="000000"/>
          <w:sz w:val="28"/>
        </w:rPr>
        <w:t>фейк</w:t>
      </w:r>
      <w:proofErr w:type="spellEnd"/>
      <w:r w:rsidRPr="00C33A70">
        <w:rPr>
          <w:rFonts w:ascii="Times New Roman" w:hAnsi="Times New Roman"/>
          <w:color w:val="000000"/>
          <w:sz w:val="28"/>
        </w:rPr>
        <w:t>»;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66EBD" w:rsidRPr="00C33A70" w:rsidRDefault="003F714B">
      <w:pPr>
        <w:spacing w:after="0"/>
        <w:ind w:left="120"/>
        <w:jc w:val="both"/>
      </w:pPr>
      <w:r w:rsidRPr="00C33A70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66EBD" w:rsidRPr="00C33A70" w:rsidRDefault="003F714B">
      <w:pPr>
        <w:spacing w:after="0" w:line="264" w:lineRule="auto"/>
        <w:ind w:firstLine="600"/>
        <w:jc w:val="both"/>
      </w:pPr>
      <w:r w:rsidRPr="00C33A70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66EBD" w:rsidRPr="00C33A70" w:rsidRDefault="00666EBD">
      <w:pPr>
        <w:sectPr w:rsidR="00666EBD" w:rsidRPr="00C33A70">
          <w:pgSz w:w="11906" w:h="16383"/>
          <w:pgMar w:top="1134" w:right="850" w:bottom="1134" w:left="1701" w:header="720" w:footer="720" w:gutter="0"/>
          <w:cols w:space="720"/>
        </w:sectPr>
      </w:pPr>
    </w:p>
    <w:p w:rsidR="00666EBD" w:rsidRDefault="003F714B">
      <w:pPr>
        <w:spacing w:after="0"/>
        <w:ind w:left="120"/>
      </w:pPr>
      <w:bookmarkStart w:id="8" w:name="block-42050868"/>
      <w:bookmarkEnd w:id="7"/>
      <w:r w:rsidRPr="00C33A7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6EBD" w:rsidRDefault="003F7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66E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</w:tr>
      <w:tr w:rsidR="00666EBD" w:rsidRPr="00C33A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6EBD" w:rsidRDefault="00C3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3F71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6EBD" w:rsidRDefault="00666EBD"/>
        </w:tc>
      </w:tr>
    </w:tbl>
    <w:p w:rsidR="00666EBD" w:rsidRDefault="00666EBD">
      <w:pPr>
        <w:sectPr w:rsidR="00666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EBD" w:rsidRDefault="003F7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66EB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</w:tr>
      <w:tr w:rsidR="00666EBD" w:rsidRPr="00C33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C3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6EBD" w:rsidRDefault="00666EBD"/>
        </w:tc>
      </w:tr>
    </w:tbl>
    <w:p w:rsidR="00666EBD" w:rsidRDefault="00666EBD">
      <w:pPr>
        <w:sectPr w:rsidR="00666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EBD" w:rsidRDefault="003F714B">
      <w:pPr>
        <w:spacing w:after="0"/>
        <w:ind w:left="120"/>
      </w:pPr>
      <w:bookmarkStart w:id="9" w:name="block-42050871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6EBD" w:rsidRDefault="003F7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666EB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proofErr w:type="spellStart"/>
            <w:r w:rsidRPr="00C33A70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EBD" w:rsidRDefault="00666EBD"/>
        </w:tc>
      </w:tr>
    </w:tbl>
    <w:p w:rsidR="00666EBD" w:rsidRDefault="00666EBD">
      <w:pPr>
        <w:sectPr w:rsidR="00666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EBD" w:rsidRDefault="003F7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666EBD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EBD" w:rsidRDefault="00666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EBD" w:rsidRDefault="00666EBD"/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Конфликты и способы их </w:t>
            </w: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C37E29">
            <w:pPr>
              <w:spacing w:after="0"/>
              <w:ind w:left="135"/>
            </w:pPr>
            <w:hyperlink r:id="rId52">
              <w:r w:rsidR="003F714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</w:pPr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66EBD" w:rsidRPr="00C33A7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666EBD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A7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66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EBD" w:rsidRPr="00C33A70" w:rsidRDefault="003F714B">
            <w:pPr>
              <w:spacing w:after="0"/>
              <w:ind w:left="135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 w:rsidRPr="00C33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6EBD" w:rsidRDefault="003F7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EBD" w:rsidRDefault="00666EBD"/>
        </w:tc>
      </w:tr>
    </w:tbl>
    <w:p w:rsidR="00666EBD" w:rsidRDefault="00666EBD">
      <w:pPr>
        <w:sectPr w:rsidR="00666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EBD" w:rsidRDefault="00666EBD">
      <w:pPr>
        <w:sectPr w:rsidR="00666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EBD" w:rsidRDefault="003F714B">
      <w:pPr>
        <w:spacing w:after="0"/>
        <w:ind w:left="120"/>
      </w:pPr>
      <w:bookmarkStart w:id="11" w:name="block-420508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6EBD" w:rsidRDefault="003F71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6EBD" w:rsidRDefault="00666EBD">
      <w:pPr>
        <w:spacing w:after="0" w:line="480" w:lineRule="auto"/>
        <w:ind w:left="120"/>
      </w:pPr>
    </w:p>
    <w:p w:rsidR="00666EBD" w:rsidRDefault="00666EBD">
      <w:pPr>
        <w:spacing w:after="0" w:line="480" w:lineRule="auto"/>
        <w:ind w:left="120"/>
      </w:pPr>
    </w:p>
    <w:p w:rsidR="00666EBD" w:rsidRDefault="00666EBD">
      <w:pPr>
        <w:spacing w:after="0"/>
        <w:ind w:left="120"/>
      </w:pPr>
    </w:p>
    <w:p w:rsidR="00666EBD" w:rsidRDefault="003F71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6EBD" w:rsidRPr="00C33A70" w:rsidRDefault="003F714B">
      <w:pPr>
        <w:spacing w:after="0" w:line="288" w:lineRule="auto"/>
        <w:ind w:left="120"/>
        <w:jc w:val="both"/>
      </w:pPr>
      <w:r w:rsidRPr="00C33A70">
        <w:rPr>
          <w:rFonts w:ascii="Times New Roman" w:hAnsi="Times New Roman"/>
          <w:color w:val="000000"/>
          <w:sz w:val="28"/>
        </w:rPr>
        <w:t xml:space="preserve">1. </w:t>
      </w:r>
      <w:r w:rsidRPr="00C33A70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C33A70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33A70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33A70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C33A70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33A7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C33A7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C33A70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C33A70">
        <w:rPr>
          <w:rFonts w:ascii="Times New Roman" w:hAnsi="Times New Roman"/>
          <w:color w:val="333333"/>
          <w:sz w:val="28"/>
        </w:rPr>
        <w:t xml:space="preserve">. </w:t>
      </w:r>
    </w:p>
    <w:p w:rsidR="00666EBD" w:rsidRPr="00C33A70" w:rsidRDefault="00666EBD">
      <w:pPr>
        <w:spacing w:after="0"/>
        <w:ind w:left="120"/>
      </w:pPr>
    </w:p>
    <w:p w:rsidR="00666EBD" w:rsidRPr="00C33A70" w:rsidRDefault="003F714B">
      <w:pPr>
        <w:spacing w:after="0" w:line="480" w:lineRule="auto"/>
        <w:ind w:left="120"/>
      </w:pPr>
      <w:r w:rsidRPr="00C33A7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6EBD" w:rsidRPr="00C33A70" w:rsidRDefault="00666EBD">
      <w:pPr>
        <w:spacing w:after="0" w:line="480" w:lineRule="auto"/>
        <w:ind w:left="120"/>
      </w:pPr>
    </w:p>
    <w:p w:rsidR="00666EBD" w:rsidRPr="00C33A70" w:rsidRDefault="00666EBD">
      <w:pPr>
        <w:sectPr w:rsidR="00666EBD" w:rsidRPr="00C33A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F714B" w:rsidRPr="00C33A70" w:rsidRDefault="003F714B"/>
    <w:sectPr w:rsidR="003F714B" w:rsidRPr="00C33A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29" w:rsidRDefault="00C37E29" w:rsidP="00C27D2C">
      <w:pPr>
        <w:spacing w:after="0" w:line="240" w:lineRule="auto"/>
      </w:pPr>
      <w:r>
        <w:separator/>
      </w:r>
    </w:p>
  </w:endnote>
  <w:endnote w:type="continuationSeparator" w:id="0">
    <w:p w:rsidR="00C37E29" w:rsidRDefault="00C37E29" w:rsidP="00C2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29" w:rsidRDefault="00C37E29" w:rsidP="00C27D2C">
      <w:pPr>
        <w:spacing w:after="0" w:line="240" w:lineRule="auto"/>
      </w:pPr>
      <w:r>
        <w:separator/>
      </w:r>
    </w:p>
  </w:footnote>
  <w:footnote w:type="continuationSeparator" w:id="0">
    <w:p w:rsidR="00C37E29" w:rsidRDefault="00C37E29" w:rsidP="00C2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374B8"/>
    <w:multiLevelType w:val="multilevel"/>
    <w:tmpl w:val="196C9D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BD"/>
    <w:rsid w:val="003F714B"/>
    <w:rsid w:val="00666EBD"/>
    <w:rsid w:val="00C27D2C"/>
    <w:rsid w:val="00C33A70"/>
    <w:rsid w:val="00C37E29"/>
    <w:rsid w:val="00E3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6A72A-9929-47F8-AE19-EF37A082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2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348896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ca989222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11473</Words>
  <Characters>65400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2025-01-17T09:18:00Z</dcterms:created>
  <dcterms:modified xsi:type="dcterms:W3CDTF">2025-01-17T09:18:00Z</dcterms:modified>
</cp:coreProperties>
</file>